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0737B" w14:textId="4D782A69" w:rsidR="001504E0" w:rsidRDefault="00BD7AC4" w:rsidP="00165823">
      <w:pPr>
        <w:pStyle w:val="Heading1"/>
        <w:spacing w:after="0"/>
        <w:jc w:val="both"/>
        <w:rPr>
          <w:rFonts w:ascii="Arial" w:hAnsi="Arial" w:cs="Arial"/>
          <w:szCs w:val="24"/>
        </w:rPr>
      </w:pPr>
      <w:r>
        <w:rPr>
          <w:noProof/>
        </w:rPr>
        <w:drawing>
          <wp:anchor distT="0" distB="0" distL="114300" distR="114300" simplePos="0" relativeHeight="251658240" behindDoc="1" locked="0" layoutInCell="1" allowOverlap="1" wp14:anchorId="5DBE739A" wp14:editId="3A01D82C">
            <wp:simplePos x="0" y="0"/>
            <wp:positionH relativeFrom="column">
              <wp:posOffset>2238375</wp:posOffset>
            </wp:positionH>
            <wp:positionV relativeFrom="paragraph">
              <wp:posOffset>180975</wp:posOffset>
            </wp:positionV>
            <wp:extent cx="1729740" cy="767080"/>
            <wp:effectExtent l="0" t="0" r="3810" b="0"/>
            <wp:wrapTight wrapText="bothSides">
              <wp:wrapPolygon edited="0">
                <wp:start x="0" y="0"/>
                <wp:lineTo x="0" y="20921"/>
                <wp:lineTo x="21410" y="20921"/>
                <wp:lineTo x="21410"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018" b="16114"/>
                    <a:stretch/>
                  </pic:blipFill>
                  <pic:spPr bwMode="auto">
                    <a:xfrm>
                      <a:off x="0" y="0"/>
                      <a:ext cx="1729740" cy="767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77C35E8B" wp14:editId="713175CD">
            <wp:simplePos x="0" y="0"/>
            <wp:positionH relativeFrom="column">
              <wp:posOffset>4023995</wp:posOffset>
            </wp:positionH>
            <wp:positionV relativeFrom="paragraph">
              <wp:posOffset>264</wp:posOffset>
            </wp:positionV>
            <wp:extent cx="2346325" cy="94869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325" cy="948690"/>
                    </a:xfrm>
                    <a:prstGeom prst="rect">
                      <a:avLst/>
                    </a:prstGeom>
                    <a:noFill/>
                  </pic:spPr>
                </pic:pic>
              </a:graphicData>
            </a:graphic>
            <wp14:sizeRelH relativeFrom="page">
              <wp14:pctWidth>0</wp14:pctWidth>
            </wp14:sizeRelH>
            <wp14:sizeRelV relativeFrom="page">
              <wp14:pctHeight>0</wp14:pctHeight>
            </wp14:sizeRelV>
          </wp:anchor>
        </w:drawing>
      </w:r>
    </w:p>
    <w:p w14:paraId="336D84FD" w14:textId="7F48681B" w:rsidR="004B2E5F" w:rsidRPr="002F6EBA" w:rsidRDefault="004B2E5F" w:rsidP="00165823">
      <w:pPr>
        <w:pStyle w:val="Heading1"/>
        <w:spacing w:after="0"/>
        <w:jc w:val="both"/>
        <w:rPr>
          <w:rFonts w:ascii="Arial" w:hAnsi="Arial" w:cs="Arial"/>
          <w:szCs w:val="24"/>
        </w:rPr>
      </w:pPr>
    </w:p>
    <w:p w14:paraId="07916DE4" w14:textId="77777777" w:rsidR="00BD7AC4" w:rsidRDefault="00BD7AC4" w:rsidP="00165823">
      <w:pPr>
        <w:pStyle w:val="Heading1"/>
        <w:spacing w:after="0"/>
        <w:jc w:val="both"/>
        <w:rPr>
          <w:rFonts w:ascii="Arial" w:hAnsi="Arial" w:cs="Arial"/>
          <w:sz w:val="36"/>
          <w:szCs w:val="36"/>
        </w:rPr>
      </w:pPr>
    </w:p>
    <w:p w14:paraId="0B93B4FB" w14:textId="0AD0CE92" w:rsidR="00C610E0" w:rsidRPr="002F6EBA" w:rsidRDefault="00C610E0" w:rsidP="00165823">
      <w:pPr>
        <w:pStyle w:val="Heading1"/>
        <w:spacing w:after="0"/>
        <w:jc w:val="both"/>
        <w:rPr>
          <w:rFonts w:ascii="Arial" w:hAnsi="Arial" w:cs="Arial"/>
          <w:sz w:val="36"/>
          <w:szCs w:val="36"/>
        </w:rPr>
      </w:pPr>
      <w:r w:rsidRPr="002F6EBA">
        <w:rPr>
          <w:rFonts w:ascii="Arial" w:hAnsi="Arial" w:cs="Arial"/>
          <w:sz w:val="36"/>
          <w:szCs w:val="36"/>
        </w:rPr>
        <w:t>Gwent Wildlife Trust</w:t>
      </w:r>
    </w:p>
    <w:p w14:paraId="3C92B735" w14:textId="171D297F" w:rsidR="00C610E0" w:rsidRPr="002F6EBA" w:rsidRDefault="00155ABB" w:rsidP="00165823">
      <w:pPr>
        <w:pStyle w:val="Heading1"/>
        <w:spacing w:after="0"/>
        <w:jc w:val="both"/>
        <w:rPr>
          <w:rFonts w:ascii="Arial" w:hAnsi="Arial" w:cs="Arial"/>
          <w:b w:val="0"/>
        </w:rPr>
      </w:pPr>
      <w:r>
        <w:rPr>
          <w:rFonts w:ascii="Arial" w:hAnsi="Arial" w:cs="Arial"/>
          <w:b w:val="0"/>
        </w:rPr>
        <w:t>Wild Health</w:t>
      </w:r>
      <w:r w:rsidR="0025100B">
        <w:rPr>
          <w:rFonts w:ascii="Arial" w:hAnsi="Arial" w:cs="Arial"/>
          <w:b w:val="0"/>
        </w:rPr>
        <w:t xml:space="preserve"> </w:t>
      </w:r>
      <w:r w:rsidR="00FD5427">
        <w:rPr>
          <w:rFonts w:ascii="Arial" w:hAnsi="Arial" w:cs="Arial"/>
          <w:b w:val="0"/>
        </w:rPr>
        <w:t>Officer</w:t>
      </w:r>
      <w:r w:rsidR="001504E0">
        <w:rPr>
          <w:rFonts w:ascii="Arial" w:hAnsi="Arial" w:cs="Arial"/>
          <w:b w:val="0"/>
        </w:rPr>
        <w:t xml:space="preserve"> (Maternity Cover)</w:t>
      </w:r>
    </w:p>
    <w:p w14:paraId="638B44AB" w14:textId="77777777" w:rsidR="005A1BBF" w:rsidRPr="002F6EBA" w:rsidRDefault="005A1BBF" w:rsidP="00165823">
      <w:pPr>
        <w:spacing w:after="0"/>
        <w:jc w:val="both"/>
        <w:rPr>
          <w:rFonts w:ascii="Arial" w:hAnsi="Arial" w:cs="Arial"/>
        </w:rPr>
      </w:pPr>
    </w:p>
    <w:p w14:paraId="70D63AD8" w14:textId="58CD0032" w:rsidR="00C610E0" w:rsidRPr="002F6EBA" w:rsidRDefault="00C610E0" w:rsidP="00165823">
      <w:pPr>
        <w:spacing w:after="0"/>
        <w:jc w:val="both"/>
        <w:rPr>
          <w:rFonts w:ascii="Arial" w:hAnsi="Arial" w:cs="Arial"/>
          <w:b/>
        </w:rPr>
      </w:pPr>
      <w:r w:rsidRPr="002F6EBA">
        <w:rPr>
          <w:rFonts w:ascii="Arial" w:hAnsi="Arial" w:cs="Arial"/>
          <w:b/>
        </w:rPr>
        <w:t>Title:</w:t>
      </w:r>
      <w:r w:rsidRPr="002F6EBA">
        <w:rPr>
          <w:rFonts w:ascii="Arial" w:hAnsi="Arial" w:cs="Arial"/>
        </w:rPr>
        <w:t xml:space="preserve"> </w:t>
      </w:r>
      <w:r w:rsidR="00155ABB">
        <w:rPr>
          <w:rFonts w:ascii="Arial" w:hAnsi="Arial" w:cs="Arial"/>
        </w:rPr>
        <w:t>Wild Health</w:t>
      </w:r>
      <w:r w:rsidR="00FD5427">
        <w:rPr>
          <w:rFonts w:ascii="Arial" w:hAnsi="Arial" w:cs="Arial"/>
        </w:rPr>
        <w:t xml:space="preserve"> Officer</w:t>
      </w:r>
      <w:r w:rsidR="001504E0">
        <w:rPr>
          <w:rFonts w:ascii="Arial" w:hAnsi="Arial" w:cs="Arial"/>
        </w:rPr>
        <w:t xml:space="preserve"> (Maternity Cover)</w:t>
      </w:r>
    </w:p>
    <w:p w14:paraId="659C71CB" w14:textId="78FD9885" w:rsidR="00B37B91" w:rsidRPr="002F6EBA" w:rsidRDefault="00FC1E22" w:rsidP="00165823">
      <w:pPr>
        <w:spacing w:after="0"/>
        <w:jc w:val="both"/>
        <w:rPr>
          <w:rFonts w:ascii="Arial" w:hAnsi="Arial" w:cs="Arial"/>
        </w:rPr>
      </w:pPr>
      <w:r w:rsidRPr="12F157FF">
        <w:rPr>
          <w:rFonts w:ascii="Arial" w:hAnsi="Arial" w:cs="Arial"/>
          <w:b/>
          <w:bCs/>
        </w:rPr>
        <w:t xml:space="preserve">Contract: </w:t>
      </w:r>
      <w:r w:rsidR="000B289B" w:rsidRPr="12F157FF">
        <w:rPr>
          <w:rFonts w:ascii="Arial" w:hAnsi="Arial" w:cs="Arial"/>
          <w:b/>
          <w:bCs/>
        </w:rPr>
        <w:t xml:space="preserve"> </w:t>
      </w:r>
      <w:r w:rsidR="004B53E8" w:rsidRPr="12F157FF">
        <w:rPr>
          <w:rFonts w:ascii="Arial" w:hAnsi="Arial" w:cs="Arial"/>
        </w:rPr>
        <w:t>Fixed term</w:t>
      </w:r>
      <w:r w:rsidR="00B27069" w:rsidRPr="12F157FF">
        <w:rPr>
          <w:rFonts w:ascii="Arial" w:hAnsi="Arial" w:cs="Arial"/>
        </w:rPr>
        <w:t>, full time</w:t>
      </w:r>
      <w:r w:rsidR="00140326" w:rsidRPr="12F157FF">
        <w:rPr>
          <w:rFonts w:ascii="Arial" w:hAnsi="Arial" w:cs="Arial"/>
        </w:rPr>
        <w:t xml:space="preserve"> (37.5 hrs)</w:t>
      </w:r>
      <w:r w:rsidR="004B53E8" w:rsidRPr="12F157FF">
        <w:rPr>
          <w:rFonts w:ascii="Arial" w:hAnsi="Arial" w:cs="Arial"/>
        </w:rPr>
        <w:t xml:space="preserve">, </w:t>
      </w:r>
      <w:r w:rsidR="000C2060" w:rsidRPr="12F157FF">
        <w:rPr>
          <w:rFonts w:ascii="Arial" w:hAnsi="Arial" w:cs="Arial"/>
        </w:rPr>
        <w:t xml:space="preserve">for </w:t>
      </w:r>
      <w:r w:rsidR="2E62A324" w:rsidRPr="12F157FF">
        <w:rPr>
          <w:rFonts w:ascii="Arial" w:hAnsi="Arial" w:cs="Arial"/>
        </w:rPr>
        <w:t>6 months (with possibility of extension)</w:t>
      </w:r>
      <w:r w:rsidR="004B53E8" w:rsidRPr="12F157FF">
        <w:rPr>
          <w:rFonts w:ascii="Arial" w:hAnsi="Arial" w:cs="Arial"/>
        </w:rPr>
        <w:t xml:space="preserve">. Some </w:t>
      </w:r>
      <w:r w:rsidR="00155ABB" w:rsidRPr="12F157FF">
        <w:rPr>
          <w:rFonts w:ascii="Arial" w:hAnsi="Arial" w:cs="Arial"/>
        </w:rPr>
        <w:t xml:space="preserve">evening and </w:t>
      </w:r>
      <w:r w:rsidR="004B53E8" w:rsidRPr="12F157FF">
        <w:rPr>
          <w:rFonts w:ascii="Arial" w:hAnsi="Arial" w:cs="Arial"/>
        </w:rPr>
        <w:t xml:space="preserve">weekend work will be expected. </w:t>
      </w:r>
      <w:r w:rsidR="001504E0" w:rsidRPr="12F157FF">
        <w:rPr>
          <w:rFonts w:ascii="Arial" w:hAnsi="Arial" w:cs="Arial"/>
        </w:rPr>
        <w:t xml:space="preserve">Part time will be considered. </w:t>
      </w:r>
    </w:p>
    <w:p w14:paraId="3DC6665E" w14:textId="501179E8" w:rsidR="00C610E0" w:rsidRPr="002F6EBA" w:rsidRDefault="00C610E0" w:rsidP="00165823">
      <w:pPr>
        <w:spacing w:after="0"/>
        <w:jc w:val="both"/>
        <w:rPr>
          <w:rFonts w:ascii="Arial" w:hAnsi="Arial" w:cs="Arial"/>
        </w:rPr>
      </w:pPr>
      <w:r w:rsidRPr="002F6EBA">
        <w:rPr>
          <w:rFonts w:ascii="Arial" w:hAnsi="Arial" w:cs="Arial"/>
          <w:b/>
        </w:rPr>
        <w:t xml:space="preserve">Reports to: </w:t>
      </w:r>
      <w:r w:rsidR="001504E0">
        <w:rPr>
          <w:rFonts w:ascii="Arial" w:hAnsi="Arial" w:cs="Arial"/>
        </w:rPr>
        <w:t>Senior Wild Health Officer</w:t>
      </w:r>
    </w:p>
    <w:p w14:paraId="7F51F405" w14:textId="77777777" w:rsidR="00C610E0" w:rsidRPr="002F6EBA" w:rsidRDefault="007E49B4" w:rsidP="00165823">
      <w:pPr>
        <w:spacing w:after="0"/>
        <w:jc w:val="both"/>
        <w:rPr>
          <w:rFonts w:ascii="Arial" w:hAnsi="Arial" w:cs="Arial"/>
        </w:rPr>
      </w:pPr>
      <w:r w:rsidRPr="002F6EBA">
        <w:rPr>
          <w:rFonts w:ascii="Arial" w:hAnsi="Arial" w:cs="Arial"/>
          <w:b/>
        </w:rPr>
        <w:t>Responsible for:</w:t>
      </w:r>
      <w:r w:rsidRPr="002F6EBA">
        <w:rPr>
          <w:rFonts w:ascii="Arial" w:hAnsi="Arial" w:cs="Arial"/>
        </w:rPr>
        <w:t xml:space="preserve"> </w:t>
      </w:r>
      <w:r w:rsidR="000C4332" w:rsidRPr="002F6EBA">
        <w:rPr>
          <w:rFonts w:ascii="Arial" w:hAnsi="Arial" w:cs="Arial"/>
        </w:rPr>
        <w:t>Volunteers</w:t>
      </w:r>
      <w:r w:rsidR="00E9325A">
        <w:rPr>
          <w:rFonts w:ascii="Arial" w:hAnsi="Arial" w:cs="Arial"/>
        </w:rPr>
        <w:t xml:space="preserve"> &amp; project participants</w:t>
      </w:r>
    </w:p>
    <w:p w14:paraId="060B55C9" w14:textId="4D56E1C9" w:rsidR="00C610E0" w:rsidRPr="00155ABB" w:rsidRDefault="00C610E0" w:rsidP="00155ABB">
      <w:pPr>
        <w:spacing w:after="0"/>
        <w:jc w:val="both"/>
        <w:rPr>
          <w:rFonts w:ascii="Arial" w:hAnsi="Arial" w:cs="Arial"/>
        </w:rPr>
      </w:pPr>
      <w:r w:rsidRPr="002F6EBA">
        <w:rPr>
          <w:rFonts w:ascii="Arial" w:hAnsi="Arial" w:cs="Arial"/>
          <w:b/>
        </w:rPr>
        <w:t>Location:</w:t>
      </w:r>
      <w:r w:rsidR="00155ABB">
        <w:rPr>
          <w:rFonts w:ascii="Arial" w:hAnsi="Arial" w:cs="Arial"/>
          <w:b/>
        </w:rPr>
        <w:t xml:space="preserve"> </w:t>
      </w:r>
      <w:r w:rsidR="00155ABB">
        <w:rPr>
          <w:rFonts w:ascii="Arial" w:hAnsi="Arial" w:cs="Arial"/>
        </w:rPr>
        <w:t>Working across Gwent</w:t>
      </w:r>
      <w:r w:rsidR="00B27069">
        <w:rPr>
          <w:rFonts w:ascii="Arial" w:hAnsi="Arial" w:cs="Arial"/>
        </w:rPr>
        <w:t xml:space="preserve">. </w:t>
      </w:r>
      <w:r w:rsidR="00155ABB" w:rsidRPr="00155ABB">
        <w:rPr>
          <w:rFonts w:ascii="Arial" w:hAnsi="Arial" w:cs="Arial"/>
        </w:rPr>
        <w:t>Office time at GWT Headquarters</w:t>
      </w:r>
      <w:r w:rsidR="001504E0">
        <w:rPr>
          <w:rFonts w:ascii="Arial" w:hAnsi="Arial" w:cs="Arial"/>
        </w:rPr>
        <w:t xml:space="preserve">, Mamhilad Park Estate, </w:t>
      </w:r>
      <w:r w:rsidR="001504E0" w:rsidRPr="001504E0">
        <w:rPr>
          <w:rFonts w:ascii="Arial" w:hAnsi="Arial" w:cs="Arial"/>
        </w:rPr>
        <w:t>NP4 0HZ</w:t>
      </w:r>
      <w:r w:rsidR="00155ABB" w:rsidRPr="00155ABB">
        <w:rPr>
          <w:rFonts w:ascii="Arial" w:hAnsi="Arial" w:cs="Arial"/>
        </w:rPr>
        <w:t>, or other GWT offices, with homeworking as required.</w:t>
      </w:r>
    </w:p>
    <w:p w14:paraId="7BE6BE22" w14:textId="2FD33481" w:rsidR="000B289B" w:rsidRPr="002F6EBA" w:rsidRDefault="3229B080" w:rsidP="00165823">
      <w:pPr>
        <w:spacing w:after="0"/>
        <w:jc w:val="both"/>
        <w:rPr>
          <w:rFonts w:ascii="Arial" w:hAnsi="Arial" w:cs="Arial"/>
        </w:rPr>
      </w:pPr>
      <w:r w:rsidRPr="002F6EBA">
        <w:rPr>
          <w:rFonts w:ascii="Arial" w:hAnsi="Arial" w:cs="Arial"/>
          <w:b/>
          <w:bCs/>
        </w:rPr>
        <w:t>Salary</w:t>
      </w:r>
      <w:r w:rsidR="00FD5427">
        <w:rPr>
          <w:rFonts w:ascii="Arial" w:hAnsi="Arial" w:cs="Arial"/>
        </w:rPr>
        <w:t>:</w:t>
      </w:r>
      <w:r w:rsidR="00AF447F">
        <w:rPr>
          <w:rFonts w:ascii="Arial" w:hAnsi="Arial" w:cs="Arial"/>
        </w:rPr>
        <w:t xml:space="preserve"> </w:t>
      </w:r>
      <w:r w:rsidR="000C2060" w:rsidRPr="000C2060">
        <w:rPr>
          <w:rFonts w:ascii="Arial" w:hAnsi="Arial" w:cs="Arial"/>
        </w:rPr>
        <w:t>£26,672</w:t>
      </w:r>
    </w:p>
    <w:p w14:paraId="5E190E71" w14:textId="77777777" w:rsidR="005A1BBF" w:rsidRPr="002F6EBA" w:rsidRDefault="005A1BBF" w:rsidP="00165823">
      <w:pPr>
        <w:spacing w:after="0"/>
        <w:jc w:val="both"/>
        <w:rPr>
          <w:rFonts w:ascii="Arial" w:hAnsi="Arial" w:cs="Arial"/>
        </w:rPr>
      </w:pPr>
    </w:p>
    <w:p w14:paraId="024BFB11" w14:textId="77777777" w:rsidR="00F912D9" w:rsidRPr="002F6EBA" w:rsidRDefault="00F912D9" w:rsidP="00165823">
      <w:pPr>
        <w:spacing w:after="0"/>
        <w:ind w:left="1843" w:hanging="1843"/>
        <w:jc w:val="both"/>
        <w:rPr>
          <w:rFonts w:ascii="Arial" w:hAnsi="Arial" w:cs="Arial"/>
          <w:b/>
        </w:rPr>
      </w:pPr>
      <w:r w:rsidRPr="002F6EBA">
        <w:rPr>
          <w:rFonts w:ascii="Arial" w:hAnsi="Arial" w:cs="Arial"/>
          <w:b/>
        </w:rPr>
        <w:t>Overall purpose</w:t>
      </w:r>
      <w:r w:rsidR="004378A1" w:rsidRPr="002F6EBA">
        <w:rPr>
          <w:rFonts w:ascii="Arial" w:hAnsi="Arial" w:cs="Arial"/>
          <w:b/>
        </w:rPr>
        <w:t xml:space="preserve"> </w:t>
      </w:r>
      <w:r w:rsidRPr="002F6EBA">
        <w:rPr>
          <w:rFonts w:ascii="Arial" w:hAnsi="Arial" w:cs="Arial"/>
          <w:b/>
        </w:rPr>
        <w:t xml:space="preserve"> </w:t>
      </w:r>
    </w:p>
    <w:p w14:paraId="37EB71E0" w14:textId="1E84FADB" w:rsidR="00B27069" w:rsidRDefault="00155ABB" w:rsidP="00165823">
      <w:pPr>
        <w:pStyle w:val="NoSpacing"/>
        <w:numPr>
          <w:ilvl w:val="0"/>
          <w:numId w:val="1"/>
        </w:numPr>
        <w:spacing w:line="276" w:lineRule="auto"/>
        <w:jc w:val="both"/>
        <w:rPr>
          <w:rFonts w:ascii="Arial" w:hAnsi="Arial" w:cs="Arial"/>
        </w:rPr>
      </w:pPr>
      <w:r>
        <w:rPr>
          <w:rFonts w:ascii="Arial" w:hAnsi="Arial" w:cs="Arial"/>
        </w:rPr>
        <w:t xml:space="preserve">Deliver the Wild Health Project across Gwent alongside our </w:t>
      </w:r>
      <w:r w:rsidR="001504E0">
        <w:rPr>
          <w:rFonts w:ascii="Arial" w:hAnsi="Arial" w:cs="Arial"/>
        </w:rPr>
        <w:t>Senior Wild</w:t>
      </w:r>
      <w:r>
        <w:rPr>
          <w:rFonts w:ascii="Arial" w:hAnsi="Arial" w:cs="Arial"/>
        </w:rPr>
        <w:t xml:space="preserve"> Health Officer</w:t>
      </w:r>
    </w:p>
    <w:p w14:paraId="5E7C68C8" w14:textId="77777777" w:rsidR="00155ABB" w:rsidRPr="008E58D3" w:rsidRDefault="00155ABB" w:rsidP="00165823">
      <w:pPr>
        <w:pStyle w:val="NoSpacing"/>
        <w:numPr>
          <w:ilvl w:val="0"/>
          <w:numId w:val="1"/>
        </w:numPr>
        <w:spacing w:line="276" w:lineRule="auto"/>
        <w:jc w:val="both"/>
        <w:rPr>
          <w:rFonts w:ascii="Arial" w:hAnsi="Arial" w:cs="Arial"/>
        </w:rPr>
      </w:pPr>
      <w:r>
        <w:rPr>
          <w:rFonts w:ascii="Arial" w:hAnsi="Arial" w:cs="Arial"/>
        </w:rPr>
        <w:t>Support peopl</w:t>
      </w:r>
      <w:r w:rsidR="00AC05B4">
        <w:rPr>
          <w:rFonts w:ascii="Arial" w:hAnsi="Arial" w:cs="Arial"/>
        </w:rPr>
        <w:t xml:space="preserve">e of all abilities, often from </w:t>
      </w:r>
      <w:r>
        <w:rPr>
          <w:rFonts w:ascii="Arial" w:hAnsi="Arial" w:cs="Arial"/>
        </w:rPr>
        <w:t xml:space="preserve">under-represented groups, to access the outdoors and experience the physical and mental benefits of connecting with nature. </w:t>
      </w:r>
    </w:p>
    <w:p w14:paraId="65CC994B" w14:textId="77777777" w:rsidR="008D606B" w:rsidRDefault="008D606B" w:rsidP="00165823">
      <w:pPr>
        <w:spacing w:after="0"/>
        <w:ind w:left="720"/>
        <w:jc w:val="both"/>
        <w:rPr>
          <w:rFonts w:ascii="Arial" w:hAnsi="Arial" w:cs="Arial"/>
          <w:b/>
        </w:rPr>
      </w:pPr>
    </w:p>
    <w:p w14:paraId="7521CDE0" w14:textId="77777777" w:rsidR="005A1BBF" w:rsidRPr="002F6EBA" w:rsidRDefault="00F912D9" w:rsidP="00165823">
      <w:pPr>
        <w:spacing w:after="0"/>
        <w:jc w:val="both"/>
        <w:rPr>
          <w:rFonts w:ascii="Arial" w:hAnsi="Arial" w:cs="Arial"/>
          <w:b/>
        </w:rPr>
      </w:pPr>
      <w:r w:rsidRPr="002F6EBA">
        <w:rPr>
          <w:rFonts w:ascii="Arial" w:hAnsi="Arial" w:cs="Arial"/>
          <w:b/>
        </w:rPr>
        <w:t>Main responsibilities</w:t>
      </w:r>
    </w:p>
    <w:p w14:paraId="2CE3FF57" w14:textId="757B878E" w:rsidR="00FD5427" w:rsidRDefault="00155ABB" w:rsidP="00EC5DB1">
      <w:pPr>
        <w:pStyle w:val="NoSpacing"/>
        <w:numPr>
          <w:ilvl w:val="0"/>
          <w:numId w:val="1"/>
        </w:numPr>
        <w:spacing w:line="276" w:lineRule="auto"/>
        <w:jc w:val="both"/>
        <w:rPr>
          <w:rFonts w:ascii="Arial" w:hAnsi="Arial" w:cs="Arial"/>
        </w:rPr>
      </w:pPr>
      <w:r>
        <w:rPr>
          <w:rFonts w:ascii="Arial" w:hAnsi="Arial" w:cs="Arial"/>
        </w:rPr>
        <w:t xml:space="preserve">Planning and delivering a programme of </w:t>
      </w:r>
      <w:r w:rsidR="00140326">
        <w:rPr>
          <w:rFonts w:ascii="Arial" w:hAnsi="Arial" w:cs="Arial"/>
        </w:rPr>
        <w:t xml:space="preserve">person-centred </w:t>
      </w:r>
      <w:r w:rsidR="00F425DA">
        <w:rPr>
          <w:rFonts w:ascii="Arial" w:hAnsi="Arial" w:cs="Arial"/>
        </w:rPr>
        <w:t xml:space="preserve">outdoor recreational or </w:t>
      </w:r>
      <w:r>
        <w:rPr>
          <w:rFonts w:ascii="Arial" w:hAnsi="Arial" w:cs="Arial"/>
        </w:rPr>
        <w:t>practical</w:t>
      </w:r>
      <w:r w:rsidR="00893CD6">
        <w:rPr>
          <w:rFonts w:ascii="Arial" w:hAnsi="Arial" w:cs="Arial"/>
        </w:rPr>
        <w:t xml:space="preserve"> conservation</w:t>
      </w:r>
      <w:r>
        <w:rPr>
          <w:rFonts w:ascii="Arial" w:hAnsi="Arial" w:cs="Arial"/>
        </w:rPr>
        <w:t xml:space="preserve"> activities across Gwent</w:t>
      </w:r>
      <w:r w:rsidR="00F425DA">
        <w:rPr>
          <w:rFonts w:ascii="Arial" w:hAnsi="Arial" w:cs="Arial"/>
        </w:rPr>
        <w:t>,</w:t>
      </w:r>
      <w:r>
        <w:rPr>
          <w:rFonts w:ascii="Arial" w:hAnsi="Arial" w:cs="Arial"/>
        </w:rPr>
        <w:t xml:space="preserve"> fo</w:t>
      </w:r>
      <w:r w:rsidR="001504E0">
        <w:rPr>
          <w:rFonts w:ascii="Arial" w:hAnsi="Arial" w:cs="Arial"/>
        </w:rPr>
        <w:t>r individuals w</w:t>
      </w:r>
      <w:r>
        <w:rPr>
          <w:rFonts w:ascii="Arial" w:hAnsi="Arial" w:cs="Arial"/>
        </w:rPr>
        <w:t xml:space="preserve">ho may benefit from being connected to nature. </w:t>
      </w:r>
    </w:p>
    <w:p w14:paraId="41C774E9" w14:textId="51601074" w:rsidR="00F425DA" w:rsidRDefault="00F425DA" w:rsidP="00EC5DB1">
      <w:pPr>
        <w:pStyle w:val="NoSpacing"/>
        <w:numPr>
          <w:ilvl w:val="0"/>
          <w:numId w:val="1"/>
        </w:numPr>
        <w:spacing w:line="276" w:lineRule="auto"/>
        <w:jc w:val="both"/>
        <w:rPr>
          <w:rFonts w:ascii="Arial" w:hAnsi="Arial" w:cs="Arial"/>
        </w:rPr>
      </w:pPr>
      <w:r>
        <w:rPr>
          <w:rFonts w:ascii="Arial" w:hAnsi="Arial" w:cs="Arial"/>
        </w:rPr>
        <w:t xml:space="preserve">Working closely with </w:t>
      </w:r>
      <w:r w:rsidR="00140326">
        <w:rPr>
          <w:rFonts w:ascii="Arial" w:hAnsi="Arial" w:cs="Arial"/>
        </w:rPr>
        <w:t xml:space="preserve">participants, </w:t>
      </w:r>
      <w:r>
        <w:rPr>
          <w:rFonts w:ascii="Arial" w:hAnsi="Arial" w:cs="Arial"/>
        </w:rPr>
        <w:t>other GWT staff and partner organisations to ensure the sessions are at the appropriate level for the participants, as well as contributing to nature’s recovery (through practical activities or increasing awareness and understanding)</w:t>
      </w:r>
      <w:r w:rsidR="00AC05B4">
        <w:rPr>
          <w:rFonts w:ascii="Arial" w:hAnsi="Arial" w:cs="Arial"/>
        </w:rPr>
        <w:t>.</w:t>
      </w:r>
    </w:p>
    <w:p w14:paraId="1BDCF35A" w14:textId="77777777" w:rsidR="00F425DA" w:rsidRDefault="00F425DA" w:rsidP="00EC5DB1">
      <w:pPr>
        <w:pStyle w:val="NoSpacing"/>
        <w:numPr>
          <w:ilvl w:val="0"/>
          <w:numId w:val="1"/>
        </w:numPr>
        <w:spacing w:line="276" w:lineRule="auto"/>
        <w:jc w:val="both"/>
        <w:rPr>
          <w:rFonts w:ascii="Arial" w:hAnsi="Arial" w:cs="Arial"/>
        </w:rPr>
      </w:pPr>
      <w:r>
        <w:rPr>
          <w:rFonts w:ascii="Arial" w:hAnsi="Arial" w:cs="Arial"/>
        </w:rPr>
        <w:t>Develop</w:t>
      </w:r>
      <w:r w:rsidR="00893CD6">
        <w:rPr>
          <w:rFonts w:ascii="Arial" w:hAnsi="Arial" w:cs="Arial"/>
        </w:rPr>
        <w:t>ing</w:t>
      </w:r>
      <w:r>
        <w:rPr>
          <w:rFonts w:ascii="Arial" w:hAnsi="Arial" w:cs="Arial"/>
        </w:rPr>
        <w:t xml:space="preserve"> and maintain</w:t>
      </w:r>
      <w:r w:rsidR="00893CD6">
        <w:rPr>
          <w:rFonts w:ascii="Arial" w:hAnsi="Arial" w:cs="Arial"/>
        </w:rPr>
        <w:t>ing</w:t>
      </w:r>
      <w:r>
        <w:rPr>
          <w:rFonts w:ascii="Arial" w:hAnsi="Arial" w:cs="Arial"/>
        </w:rPr>
        <w:t xml:space="preserve"> strong relationships with partners, including health care providers, Aneurin Bevan University Health Board and third sector organisations, to ensure coordinated and appropriate delivery, as well as to signpost and refer potential participants to the </w:t>
      </w:r>
      <w:r w:rsidR="00893CD6">
        <w:rPr>
          <w:rFonts w:ascii="Arial" w:hAnsi="Arial" w:cs="Arial"/>
        </w:rPr>
        <w:t xml:space="preserve">Wild Health </w:t>
      </w:r>
      <w:r>
        <w:rPr>
          <w:rFonts w:ascii="Arial" w:hAnsi="Arial" w:cs="Arial"/>
        </w:rPr>
        <w:t xml:space="preserve">project. </w:t>
      </w:r>
    </w:p>
    <w:p w14:paraId="06707BF8" w14:textId="77777777" w:rsidR="00893CD6" w:rsidRDefault="00893CD6" w:rsidP="00EC5DB1">
      <w:pPr>
        <w:pStyle w:val="NoSpacing"/>
        <w:numPr>
          <w:ilvl w:val="0"/>
          <w:numId w:val="1"/>
        </w:numPr>
        <w:spacing w:line="276" w:lineRule="auto"/>
        <w:jc w:val="both"/>
        <w:rPr>
          <w:rFonts w:ascii="Arial" w:hAnsi="Arial" w:cs="Arial"/>
        </w:rPr>
      </w:pPr>
      <w:r>
        <w:rPr>
          <w:rFonts w:ascii="Arial" w:hAnsi="Arial" w:cs="Arial"/>
        </w:rPr>
        <w:t>Promoting the project to a diverse range of participants from all backgrounds</w:t>
      </w:r>
      <w:r w:rsidR="00AC05B4">
        <w:rPr>
          <w:rFonts w:ascii="Arial" w:hAnsi="Arial" w:cs="Arial"/>
        </w:rPr>
        <w:t xml:space="preserve"> and therefore</w:t>
      </w:r>
      <w:r>
        <w:rPr>
          <w:rFonts w:ascii="Arial" w:hAnsi="Arial" w:cs="Arial"/>
        </w:rPr>
        <w:t xml:space="preserve"> ensuring that sessions are accessible to all. </w:t>
      </w:r>
    </w:p>
    <w:p w14:paraId="24509C62" w14:textId="77777777" w:rsidR="00F425DA" w:rsidRDefault="00F425DA" w:rsidP="00EC5DB1">
      <w:pPr>
        <w:pStyle w:val="NoSpacing"/>
        <w:numPr>
          <w:ilvl w:val="0"/>
          <w:numId w:val="1"/>
        </w:numPr>
        <w:spacing w:line="276" w:lineRule="auto"/>
        <w:jc w:val="both"/>
        <w:rPr>
          <w:rFonts w:ascii="Arial" w:hAnsi="Arial" w:cs="Arial"/>
        </w:rPr>
      </w:pPr>
      <w:r>
        <w:rPr>
          <w:rFonts w:ascii="Arial" w:hAnsi="Arial" w:cs="Arial"/>
        </w:rPr>
        <w:t>Playing a key role in the monitoring and evaluation of the project, working alongside peers and line manager</w:t>
      </w:r>
      <w:r w:rsidR="006428DA">
        <w:rPr>
          <w:rFonts w:ascii="Arial" w:hAnsi="Arial" w:cs="Arial"/>
        </w:rPr>
        <w:t>,</w:t>
      </w:r>
      <w:r>
        <w:rPr>
          <w:rFonts w:ascii="Arial" w:hAnsi="Arial" w:cs="Arial"/>
        </w:rPr>
        <w:t xml:space="preserve"> to capture and monitor the benefits </w:t>
      </w:r>
      <w:r w:rsidR="00893CD6">
        <w:rPr>
          <w:rFonts w:ascii="Arial" w:hAnsi="Arial" w:cs="Arial"/>
        </w:rPr>
        <w:t>to</w:t>
      </w:r>
      <w:r>
        <w:rPr>
          <w:rFonts w:ascii="Arial" w:hAnsi="Arial" w:cs="Arial"/>
        </w:rPr>
        <w:t xml:space="preserve"> </w:t>
      </w:r>
      <w:r w:rsidR="006428DA">
        <w:rPr>
          <w:rFonts w:ascii="Arial" w:hAnsi="Arial" w:cs="Arial"/>
        </w:rPr>
        <w:t xml:space="preserve">individuals </w:t>
      </w:r>
      <w:r>
        <w:rPr>
          <w:rFonts w:ascii="Arial" w:hAnsi="Arial" w:cs="Arial"/>
        </w:rPr>
        <w:t xml:space="preserve">participating in the project. </w:t>
      </w:r>
    </w:p>
    <w:p w14:paraId="438C136C" w14:textId="77777777" w:rsidR="00C90D93" w:rsidRPr="00C90D93" w:rsidRDefault="006428DA" w:rsidP="00C90D93">
      <w:pPr>
        <w:pStyle w:val="NoSpacing"/>
        <w:numPr>
          <w:ilvl w:val="0"/>
          <w:numId w:val="1"/>
        </w:numPr>
        <w:spacing w:line="276" w:lineRule="auto"/>
        <w:jc w:val="both"/>
        <w:rPr>
          <w:rFonts w:ascii="Arial" w:hAnsi="Arial" w:cs="Arial"/>
        </w:rPr>
      </w:pPr>
      <w:r>
        <w:rPr>
          <w:rFonts w:ascii="Arial" w:hAnsi="Arial" w:cs="Arial"/>
        </w:rPr>
        <w:t xml:space="preserve">Ensuring the terms of funding agreements are met, that detailed up to date records are kept of activities and participants, and that National Lottery </w:t>
      </w:r>
      <w:r w:rsidR="00893CD6">
        <w:rPr>
          <w:rFonts w:ascii="Arial" w:hAnsi="Arial" w:cs="Arial"/>
        </w:rPr>
        <w:t xml:space="preserve">reports and </w:t>
      </w:r>
      <w:r>
        <w:rPr>
          <w:rFonts w:ascii="Arial" w:hAnsi="Arial" w:cs="Arial"/>
        </w:rPr>
        <w:t>claims are submitted on time</w:t>
      </w:r>
      <w:r w:rsidR="00AC05B4">
        <w:rPr>
          <w:rFonts w:ascii="Arial" w:hAnsi="Arial" w:cs="Arial"/>
        </w:rPr>
        <w:t>.</w:t>
      </w:r>
    </w:p>
    <w:p w14:paraId="6FD1FC6F" w14:textId="77777777" w:rsidR="00F425DA" w:rsidRDefault="006428DA" w:rsidP="00EC5DB1">
      <w:pPr>
        <w:pStyle w:val="NoSpacing"/>
        <w:numPr>
          <w:ilvl w:val="0"/>
          <w:numId w:val="1"/>
        </w:numPr>
        <w:spacing w:line="276" w:lineRule="auto"/>
        <w:jc w:val="both"/>
        <w:rPr>
          <w:rFonts w:ascii="Arial" w:hAnsi="Arial" w:cs="Arial"/>
        </w:rPr>
      </w:pPr>
      <w:r>
        <w:rPr>
          <w:rFonts w:ascii="Arial" w:hAnsi="Arial" w:cs="Arial"/>
        </w:rPr>
        <w:t xml:space="preserve">Contributing towards the development </w:t>
      </w:r>
      <w:r w:rsidR="00893CD6">
        <w:rPr>
          <w:rFonts w:ascii="Arial" w:hAnsi="Arial" w:cs="Arial"/>
        </w:rPr>
        <w:t xml:space="preserve">and management </w:t>
      </w:r>
      <w:r>
        <w:rPr>
          <w:rFonts w:ascii="Arial" w:hAnsi="Arial" w:cs="Arial"/>
        </w:rPr>
        <w:t xml:space="preserve">of project </w:t>
      </w:r>
      <w:r w:rsidRPr="0065402D">
        <w:rPr>
          <w:rFonts w:ascii="Arial" w:hAnsi="Arial" w:cs="Arial"/>
        </w:rPr>
        <w:t>budgets</w:t>
      </w:r>
      <w:r w:rsidR="00AC05B4">
        <w:rPr>
          <w:rFonts w:ascii="Arial" w:hAnsi="Arial" w:cs="Arial"/>
        </w:rPr>
        <w:t>.</w:t>
      </w:r>
    </w:p>
    <w:p w14:paraId="6AD4BBC8" w14:textId="1A30803C" w:rsidR="00140326" w:rsidRPr="007B6CB9" w:rsidRDefault="006428DA" w:rsidP="00140326">
      <w:pPr>
        <w:pStyle w:val="NoSpacing"/>
        <w:numPr>
          <w:ilvl w:val="0"/>
          <w:numId w:val="1"/>
        </w:numPr>
        <w:jc w:val="both"/>
        <w:rPr>
          <w:rFonts w:ascii="Arial" w:hAnsi="Arial" w:cs="Arial"/>
        </w:rPr>
      </w:pPr>
      <w:r w:rsidRPr="00140326">
        <w:rPr>
          <w:rFonts w:ascii="Arial" w:hAnsi="Arial" w:cs="Arial"/>
        </w:rPr>
        <w:t xml:space="preserve">Working with the </w:t>
      </w:r>
      <w:r w:rsidR="001504E0" w:rsidRPr="00140326">
        <w:rPr>
          <w:rFonts w:ascii="Arial" w:hAnsi="Arial" w:cs="Arial"/>
        </w:rPr>
        <w:t xml:space="preserve">Senior Wild Health Officer, </w:t>
      </w:r>
      <w:r w:rsidRPr="00140326">
        <w:rPr>
          <w:rFonts w:ascii="Arial" w:hAnsi="Arial" w:cs="Arial"/>
        </w:rPr>
        <w:t xml:space="preserve">Head of Nature Based Solutions and the </w:t>
      </w:r>
      <w:r w:rsidR="001504E0" w:rsidRPr="00140326">
        <w:rPr>
          <w:rFonts w:ascii="Arial" w:hAnsi="Arial" w:cs="Arial"/>
        </w:rPr>
        <w:t>Fundraising Manager</w:t>
      </w:r>
      <w:r w:rsidRPr="00140326">
        <w:rPr>
          <w:rFonts w:ascii="Arial" w:hAnsi="Arial" w:cs="Arial"/>
        </w:rPr>
        <w:t xml:space="preserve"> to </w:t>
      </w:r>
      <w:r w:rsidR="00140326" w:rsidRPr="30D67924">
        <w:rPr>
          <w:rFonts w:ascii="Arial" w:hAnsi="Arial" w:cs="Arial"/>
        </w:rPr>
        <w:t xml:space="preserve">develop and submit proposals to continue and expand our </w:t>
      </w:r>
      <w:r w:rsidR="00140326">
        <w:rPr>
          <w:rFonts w:ascii="Arial" w:hAnsi="Arial" w:cs="Arial"/>
        </w:rPr>
        <w:t xml:space="preserve">Health &amp; Wellbeing </w:t>
      </w:r>
      <w:r w:rsidR="00140326" w:rsidRPr="30D67924">
        <w:rPr>
          <w:rFonts w:ascii="Arial" w:hAnsi="Arial" w:cs="Arial"/>
        </w:rPr>
        <w:t>work</w:t>
      </w:r>
    </w:p>
    <w:p w14:paraId="046E0B31" w14:textId="77777777" w:rsidR="00140326" w:rsidRDefault="00140326" w:rsidP="00140326">
      <w:pPr>
        <w:pStyle w:val="NoSpacing"/>
        <w:numPr>
          <w:ilvl w:val="0"/>
          <w:numId w:val="1"/>
        </w:numPr>
        <w:jc w:val="both"/>
        <w:rPr>
          <w:rFonts w:ascii="Arial" w:hAnsi="Arial" w:cs="Arial"/>
        </w:rPr>
      </w:pPr>
      <w:r w:rsidRPr="30D67924">
        <w:rPr>
          <w:rFonts w:ascii="Arial" w:hAnsi="Arial" w:cs="Arial"/>
        </w:rPr>
        <w:t>Sharing project updates and results (written and verbal presentations) to stakeholders and partners</w:t>
      </w:r>
    </w:p>
    <w:p w14:paraId="59FCC6A7" w14:textId="7068B055" w:rsidR="00140326" w:rsidRPr="006844CA" w:rsidRDefault="00140326" w:rsidP="00140326">
      <w:pPr>
        <w:pStyle w:val="paragraph"/>
        <w:numPr>
          <w:ilvl w:val="0"/>
          <w:numId w:val="1"/>
        </w:numPr>
        <w:spacing w:before="0" w:beforeAutospacing="0" w:after="0" w:afterAutospacing="0"/>
        <w:textAlignment w:val="baseline"/>
        <w:rPr>
          <w:rStyle w:val="normaltextrun"/>
          <w:rFonts w:ascii="Arial" w:hAnsi="Arial" w:cs="Arial"/>
          <w:sz w:val="22"/>
          <w:szCs w:val="22"/>
        </w:rPr>
      </w:pPr>
      <w:r w:rsidRPr="30D67924">
        <w:rPr>
          <w:rStyle w:val="normaltextrun"/>
          <w:rFonts w:ascii="Arial" w:hAnsi="Arial" w:cs="Arial"/>
          <w:sz w:val="22"/>
          <w:szCs w:val="22"/>
        </w:rPr>
        <w:t xml:space="preserve">Communicating and promoting our </w:t>
      </w:r>
      <w:r>
        <w:rPr>
          <w:rStyle w:val="normaltextrun"/>
          <w:rFonts w:ascii="Arial" w:hAnsi="Arial" w:cs="Arial"/>
          <w:sz w:val="22"/>
          <w:szCs w:val="22"/>
        </w:rPr>
        <w:t>health and wellbeing</w:t>
      </w:r>
      <w:r w:rsidRPr="30D67924">
        <w:rPr>
          <w:rStyle w:val="normaltextrun"/>
          <w:rFonts w:ascii="Arial" w:hAnsi="Arial" w:cs="Arial"/>
          <w:sz w:val="22"/>
          <w:szCs w:val="22"/>
        </w:rPr>
        <w:t xml:space="preserve"> work, as well as the wider work of GWT, through a variety of media, working with GWT’s Marketing Team to do so</w:t>
      </w:r>
    </w:p>
    <w:p w14:paraId="6A222CFB" w14:textId="614B5F77" w:rsidR="006428DA" w:rsidRDefault="006428DA" w:rsidP="006428DA">
      <w:pPr>
        <w:pStyle w:val="NoSpacing"/>
        <w:numPr>
          <w:ilvl w:val="0"/>
          <w:numId w:val="1"/>
        </w:numPr>
        <w:spacing w:line="276" w:lineRule="auto"/>
        <w:jc w:val="both"/>
        <w:rPr>
          <w:rFonts w:ascii="Arial" w:hAnsi="Arial" w:cs="Arial"/>
        </w:rPr>
      </w:pPr>
      <w:r>
        <w:rPr>
          <w:rFonts w:ascii="Arial" w:hAnsi="Arial" w:cs="Arial"/>
        </w:rPr>
        <w:t xml:space="preserve">Reading and </w:t>
      </w:r>
      <w:r w:rsidRPr="00110E0C">
        <w:rPr>
          <w:rFonts w:ascii="Arial" w:hAnsi="Arial" w:cs="Arial"/>
        </w:rPr>
        <w:t>abid</w:t>
      </w:r>
      <w:r>
        <w:rPr>
          <w:rFonts w:ascii="Arial" w:hAnsi="Arial" w:cs="Arial"/>
        </w:rPr>
        <w:t>ing</w:t>
      </w:r>
      <w:r w:rsidRPr="00110E0C">
        <w:rPr>
          <w:rFonts w:ascii="Arial" w:hAnsi="Arial" w:cs="Arial"/>
        </w:rPr>
        <w:t xml:space="preserve"> by </w:t>
      </w:r>
      <w:r w:rsidR="006F1193" w:rsidRPr="00110E0C">
        <w:rPr>
          <w:rFonts w:ascii="Arial" w:hAnsi="Arial" w:cs="Arial"/>
        </w:rPr>
        <w:t>all</w:t>
      </w:r>
      <w:r w:rsidRPr="00110E0C">
        <w:rPr>
          <w:rFonts w:ascii="Arial" w:hAnsi="Arial" w:cs="Arial"/>
        </w:rPr>
        <w:t xml:space="preserve"> GWT’s Policies, Processes and Practices with particular reference to </w:t>
      </w:r>
      <w:r>
        <w:rPr>
          <w:rFonts w:ascii="Arial" w:hAnsi="Arial" w:cs="Arial"/>
        </w:rPr>
        <w:t>the</w:t>
      </w:r>
      <w:r w:rsidRPr="00110E0C">
        <w:rPr>
          <w:rFonts w:ascii="Arial" w:hAnsi="Arial" w:cs="Arial"/>
        </w:rPr>
        <w:t xml:space="preserve"> Staff and Organisational Handbooks</w:t>
      </w:r>
      <w:r>
        <w:rPr>
          <w:rFonts w:ascii="Arial" w:hAnsi="Arial" w:cs="Arial"/>
        </w:rPr>
        <w:t>, HR Policies and Health and Safety Management System</w:t>
      </w:r>
    </w:p>
    <w:p w14:paraId="3C249A6F" w14:textId="77777777" w:rsidR="006428DA" w:rsidRDefault="006428DA" w:rsidP="006428DA">
      <w:pPr>
        <w:pStyle w:val="NoSpacing"/>
        <w:numPr>
          <w:ilvl w:val="0"/>
          <w:numId w:val="1"/>
        </w:numPr>
        <w:spacing w:line="276" w:lineRule="auto"/>
        <w:jc w:val="both"/>
        <w:rPr>
          <w:rFonts w:ascii="Arial" w:hAnsi="Arial" w:cs="Arial"/>
        </w:rPr>
      </w:pPr>
      <w:r w:rsidRPr="004C7FD1">
        <w:rPr>
          <w:rFonts w:ascii="Arial" w:hAnsi="Arial" w:cs="Arial"/>
        </w:rPr>
        <w:t>Attend</w:t>
      </w:r>
      <w:r>
        <w:rPr>
          <w:rFonts w:ascii="Arial" w:hAnsi="Arial" w:cs="Arial"/>
        </w:rPr>
        <w:t>ing</w:t>
      </w:r>
      <w:r w:rsidRPr="004C7FD1">
        <w:rPr>
          <w:rFonts w:ascii="Arial" w:hAnsi="Arial" w:cs="Arial"/>
        </w:rPr>
        <w:t xml:space="preserve"> meetings of the Trust including but not limited to All Staff</w:t>
      </w:r>
      <w:r>
        <w:rPr>
          <w:rFonts w:ascii="Arial" w:hAnsi="Arial" w:cs="Arial"/>
        </w:rPr>
        <w:t xml:space="preserve"> and One to O</w:t>
      </w:r>
      <w:r w:rsidRPr="004C7FD1">
        <w:rPr>
          <w:rFonts w:ascii="Arial" w:hAnsi="Arial" w:cs="Arial"/>
        </w:rPr>
        <w:t>ne</w:t>
      </w:r>
      <w:r>
        <w:rPr>
          <w:rFonts w:ascii="Arial" w:hAnsi="Arial" w:cs="Arial"/>
        </w:rPr>
        <w:t>’s</w:t>
      </w:r>
    </w:p>
    <w:p w14:paraId="63457AD3" w14:textId="77777777" w:rsidR="00893CD6" w:rsidRDefault="006428DA" w:rsidP="00893CD6">
      <w:pPr>
        <w:pStyle w:val="NoSpacing"/>
        <w:numPr>
          <w:ilvl w:val="0"/>
          <w:numId w:val="1"/>
        </w:numPr>
        <w:spacing w:line="276" w:lineRule="auto"/>
        <w:jc w:val="both"/>
        <w:rPr>
          <w:rFonts w:ascii="Arial" w:hAnsi="Arial" w:cs="Arial"/>
        </w:rPr>
      </w:pPr>
      <w:r>
        <w:rPr>
          <w:rFonts w:ascii="Arial" w:hAnsi="Arial" w:cs="Arial"/>
        </w:rPr>
        <w:t>Promoting membership of GWT and representing your work and GWT’s projects and cam</w:t>
      </w:r>
      <w:r w:rsidR="00893CD6">
        <w:rPr>
          <w:rFonts w:ascii="Arial" w:hAnsi="Arial" w:cs="Arial"/>
        </w:rPr>
        <w:t xml:space="preserve">paigns in the media as required, ensuring that NLCF requirements are met as part of this project promotion. </w:t>
      </w:r>
    </w:p>
    <w:p w14:paraId="7B85DD12" w14:textId="77777777" w:rsidR="006428DA" w:rsidRPr="00893CD6" w:rsidRDefault="006428DA" w:rsidP="00893CD6">
      <w:pPr>
        <w:pStyle w:val="NoSpacing"/>
        <w:numPr>
          <w:ilvl w:val="0"/>
          <w:numId w:val="1"/>
        </w:numPr>
        <w:spacing w:line="276" w:lineRule="auto"/>
        <w:jc w:val="both"/>
        <w:rPr>
          <w:rFonts w:ascii="Arial" w:hAnsi="Arial" w:cs="Arial"/>
        </w:rPr>
      </w:pPr>
      <w:r>
        <w:rPr>
          <w:rFonts w:ascii="Arial" w:hAnsi="Arial" w:cs="Arial"/>
        </w:rPr>
        <w:t>C</w:t>
      </w:r>
      <w:r w:rsidRPr="002F6EBA">
        <w:rPr>
          <w:rFonts w:ascii="Arial" w:hAnsi="Arial" w:cs="Arial"/>
        </w:rPr>
        <w:t>arry</w:t>
      </w:r>
      <w:r>
        <w:rPr>
          <w:rFonts w:ascii="Arial" w:hAnsi="Arial" w:cs="Arial"/>
        </w:rPr>
        <w:t>ing</w:t>
      </w:r>
      <w:r w:rsidRPr="002F6EBA">
        <w:rPr>
          <w:rFonts w:ascii="Arial" w:hAnsi="Arial" w:cs="Arial"/>
        </w:rPr>
        <w:t xml:space="preserve"> out any other varied duties that may be required, appropriate to the nature of the post</w:t>
      </w:r>
    </w:p>
    <w:p w14:paraId="597EF55F" w14:textId="77777777" w:rsidR="006428DA" w:rsidRDefault="006428DA" w:rsidP="006428DA">
      <w:pPr>
        <w:pStyle w:val="NoSpacing"/>
        <w:spacing w:line="276" w:lineRule="auto"/>
        <w:jc w:val="both"/>
        <w:rPr>
          <w:rFonts w:ascii="Arial" w:hAnsi="Arial" w:cs="Arial"/>
        </w:rPr>
      </w:pPr>
    </w:p>
    <w:p w14:paraId="769824D6" w14:textId="77777777" w:rsidR="006428DA" w:rsidRDefault="006428DA" w:rsidP="006428DA">
      <w:pPr>
        <w:pStyle w:val="NoSpacing"/>
        <w:spacing w:line="276" w:lineRule="auto"/>
        <w:jc w:val="both"/>
        <w:rPr>
          <w:rFonts w:ascii="Arial" w:hAnsi="Arial" w:cs="Arial"/>
        </w:rPr>
      </w:pPr>
    </w:p>
    <w:p w14:paraId="7424C901" w14:textId="77777777" w:rsidR="00C22865" w:rsidRPr="002F6EBA" w:rsidRDefault="0002186B" w:rsidP="00165823">
      <w:pPr>
        <w:pStyle w:val="NoSpacing"/>
        <w:spacing w:line="276" w:lineRule="auto"/>
        <w:jc w:val="both"/>
        <w:rPr>
          <w:rFonts w:ascii="Arial" w:hAnsi="Arial" w:cs="Arial"/>
          <w:b/>
        </w:rPr>
      </w:pPr>
      <w:r w:rsidRPr="002F6EBA">
        <w:rPr>
          <w:rFonts w:ascii="Arial" w:hAnsi="Arial" w:cs="Arial"/>
          <w:b/>
        </w:rPr>
        <w:t>T</w:t>
      </w:r>
      <w:r w:rsidR="006C47AA" w:rsidRPr="002F6EBA">
        <w:rPr>
          <w:rFonts w:ascii="Arial" w:hAnsi="Arial" w:cs="Arial"/>
          <w:b/>
        </w:rPr>
        <w:t>he</w:t>
      </w:r>
      <w:r w:rsidR="00C22865" w:rsidRPr="002F6EBA">
        <w:rPr>
          <w:rFonts w:ascii="Arial" w:hAnsi="Arial" w:cs="Arial"/>
          <w:b/>
        </w:rPr>
        <w:t xml:space="preserve"> P</w:t>
      </w:r>
      <w:r w:rsidR="006C47AA" w:rsidRPr="002F6EBA">
        <w:rPr>
          <w:rFonts w:ascii="Arial" w:hAnsi="Arial" w:cs="Arial"/>
          <w:b/>
        </w:rPr>
        <w:t>ost</w:t>
      </w:r>
    </w:p>
    <w:p w14:paraId="42402499" w14:textId="00DBECD8" w:rsidR="00834CA6" w:rsidRDefault="004C7FD1" w:rsidP="00165823">
      <w:pPr>
        <w:spacing w:after="0"/>
        <w:jc w:val="both"/>
        <w:rPr>
          <w:rFonts w:ascii="Arial" w:hAnsi="Arial" w:cs="Arial"/>
        </w:rPr>
      </w:pPr>
      <w:r>
        <w:rPr>
          <w:rFonts w:ascii="Arial" w:hAnsi="Arial" w:cs="Arial"/>
        </w:rPr>
        <w:t xml:space="preserve">The </w:t>
      </w:r>
      <w:r w:rsidR="00B748B1">
        <w:rPr>
          <w:rFonts w:ascii="Arial" w:hAnsi="Arial" w:cs="Arial"/>
        </w:rPr>
        <w:t xml:space="preserve">Wild Health </w:t>
      </w:r>
      <w:r w:rsidR="0025100B">
        <w:rPr>
          <w:rFonts w:ascii="Arial" w:hAnsi="Arial" w:cs="Arial"/>
        </w:rPr>
        <w:t xml:space="preserve">Officer </w:t>
      </w:r>
      <w:r w:rsidR="006F1193">
        <w:rPr>
          <w:rFonts w:ascii="Arial" w:hAnsi="Arial" w:cs="Arial"/>
        </w:rPr>
        <w:t xml:space="preserve">(maternity cover) </w:t>
      </w:r>
      <w:r>
        <w:rPr>
          <w:rFonts w:ascii="Arial" w:hAnsi="Arial" w:cs="Arial"/>
        </w:rPr>
        <w:t>sit</w:t>
      </w:r>
      <w:r w:rsidR="00165823">
        <w:rPr>
          <w:rFonts w:ascii="Arial" w:hAnsi="Arial" w:cs="Arial"/>
        </w:rPr>
        <w:t>s</w:t>
      </w:r>
      <w:r>
        <w:rPr>
          <w:rFonts w:ascii="Arial" w:hAnsi="Arial" w:cs="Arial"/>
        </w:rPr>
        <w:t xml:space="preserve"> within the Nature </w:t>
      </w:r>
      <w:r w:rsidR="00B748B1">
        <w:rPr>
          <w:rFonts w:ascii="Arial" w:hAnsi="Arial" w:cs="Arial"/>
        </w:rPr>
        <w:t>Based Solutions</w:t>
      </w:r>
      <w:r>
        <w:rPr>
          <w:rFonts w:ascii="Arial" w:hAnsi="Arial" w:cs="Arial"/>
        </w:rPr>
        <w:t xml:space="preserve"> Team</w:t>
      </w:r>
      <w:r w:rsidR="0092540A">
        <w:rPr>
          <w:rFonts w:ascii="Arial" w:hAnsi="Arial" w:cs="Arial"/>
        </w:rPr>
        <w:t xml:space="preserve">, </w:t>
      </w:r>
      <w:r w:rsidR="00140326" w:rsidRPr="30D67924">
        <w:rPr>
          <w:rStyle w:val="normaltextrun"/>
          <w:rFonts w:ascii="Arial" w:hAnsi="Arial" w:cs="Arial"/>
        </w:rPr>
        <w:t>which drives our priority of helping nature to help us</w:t>
      </w:r>
      <w:r w:rsidR="00B748B1">
        <w:rPr>
          <w:rFonts w:ascii="Arial" w:hAnsi="Arial" w:cs="Arial"/>
        </w:rPr>
        <w:t>.</w:t>
      </w:r>
      <w:r w:rsidR="0092540A">
        <w:rPr>
          <w:rFonts w:ascii="Arial" w:hAnsi="Arial" w:cs="Arial"/>
        </w:rPr>
        <w:t xml:space="preserve"> This role will work alongside </w:t>
      </w:r>
      <w:r w:rsidR="00140326">
        <w:rPr>
          <w:rFonts w:ascii="Arial" w:hAnsi="Arial" w:cs="Arial"/>
        </w:rPr>
        <w:t xml:space="preserve">a Senior </w:t>
      </w:r>
      <w:r w:rsidR="0092540A">
        <w:rPr>
          <w:rFonts w:ascii="Arial" w:hAnsi="Arial" w:cs="Arial"/>
        </w:rPr>
        <w:t>Wild Health Officer</w:t>
      </w:r>
      <w:r w:rsidR="00140326">
        <w:rPr>
          <w:rFonts w:ascii="Arial" w:hAnsi="Arial" w:cs="Arial"/>
        </w:rPr>
        <w:t>,</w:t>
      </w:r>
      <w:r w:rsidR="0092540A">
        <w:rPr>
          <w:rFonts w:ascii="Arial" w:hAnsi="Arial" w:cs="Arial"/>
        </w:rPr>
        <w:t xml:space="preserve"> Youth Engagement </w:t>
      </w:r>
      <w:r w:rsidR="00140326">
        <w:rPr>
          <w:rFonts w:ascii="Arial" w:hAnsi="Arial" w:cs="Arial"/>
        </w:rPr>
        <w:t>Officer</w:t>
      </w:r>
      <w:r w:rsidR="006F1193">
        <w:rPr>
          <w:rFonts w:ascii="Arial" w:hAnsi="Arial" w:cs="Arial"/>
        </w:rPr>
        <w:t>s</w:t>
      </w:r>
      <w:r w:rsidR="00140326">
        <w:rPr>
          <w:rFonts w:ascii="Arial" w:hAnsi="Arial" w:cs="Arial"/>
        </w:rPr>
        <w:t>, a River Restoration Officer and Community Organiser</w:t>
      </w:r>
      <w:r w:rsidR="0092540A">
        <w:rPr>
          <w:rFonts w:ascii="Arial" w:hAnsi="Arial" w:cs="Arial"/>
        </w:rPr>
        <w:t xml:space="preserve">, and joins us at </w:t>
      </w:r>
      <w:r w:rsidR="00AC05B4">
        <w:rPr>
          <w:rFonts w:ascii="Arial" w:hAnsi="Arial" w:cs="Arial"/>
        </w:rPr>
        <w:t xml:space="preserve">a pivotal </w:t>
      </w:r>
      <w:r w:rsidR="00535188">
        <w:rPr>
          <w:rFonts w:ascii="Arial" w:hAnsi="Arial" w:cs="Arial"/>
        </w:rPr>
        <w:t>time where we are expanding our w</w:t>
      </w:r>
      <w:r w:rsidR="00EA7832">
        <w:rPr>
          <w:rFonts w:ascii="Arial" w:hAnsi="Arial" w:cs="Arial"/>
        </w:rPr>
        <w:t>ork into Nature Based Solutions,</w:t>
      </w:r>
      <w:r w:rsidR="00535188">
        <w:rPr>
          <w:rFonts w:ascii="Arial" w:hAnsi="Arial" w:cs="Arial"/>
        </w:rPr>
        <w:t xml:space="preserve"> </w:t>
      </w:r>
      <w:r w:rsidR="00535188" w:rsidRPr="00535188">
        <w:rPr>
          <w:rFonts w:ascii="Arial" w:hAnsi="Arial" w:cs="Arial"/>
        </w:rPr>
        <w:t>demonstrat</w:t>
      </w:r>
      <w:r w:rsidR="00EA7832">
        <w:rPr>
          <w:rFonts w:ascii="Arial" w:hAnsi="Arial" w:cs="Arial"/>
        </w:rPr>
        <w:t>ing</w:t>
      </w:r>
      <w:r w:rsidR="00535188" w:rsidRPr="00535188">
        <w:rPr>
          <w:rFonts w:ascii="Arial" w:hAnsi="Arial" w:cs="Arial"/>
        </w:rPr>
        <w:t xml:space="preserve"> how the restoration of ecosystem services can deliver for people and wildlife</w:t>
      </w:r>
      <w:r w:rsidR="00EA7832">
        <w:rPr>
          <w:rFonts w:ascii="Arial" w:hAnsi="Arial" w:cs="Arial"/>
        </w:rPr>
        <w:t>.</w:t>
      </w:r>
    </w:p>
    <w:p w14:paraId="31C8D787" w14:textId="77777777" w:rsidR="00535188" w:rsidRDefault="00535188" w:rsidP="00165823">
      <w:pPr>
        <w:spacing w:after="0"/>
        <w:jc w:val="both"/>
        <w:rPr>
          <w:rFonts w:ascii="Arial" w:hAnsi="Arial" w:cs="Arial"/>
        </w:rPr>
      </w:pPr>
    </w:p>
    <w:p w14:paraId="010116A3" w14:textId="08F11BE3" w:rsidR="00535188" w:rsidRDefault="006F1193" w:rsidP="00165823">
      <w:pPr>
        <w:spacing w:after="0"/>
        <w:jc w:val="both"/>
        <w:rPr>
          <w:rFonts w:ascii="Arial" w:hAnsi="Arial" w:cs="Arial"/>
        </w:rPr>
      </w:pPr>
      <w:r>
        <w:rPr>
          <w:rFonts w:ascii="Arial" w:hAnsi="Arial" w:cs="Arial"/>
        </w:rPr>
        <w:t>This role</w:t>
      </w:r>
      <w:r w:rsidR="00140326">
        <w:rPr>
          <w:rFonts w:ascii="Arial" w:hAnsi="Arial" w:cs="Arial"/>
        </w:rPr>
        <w:t xml:space="preserve"> </w:t>
      </w:r>
      <w:r w:rsidR="00535188">
        <w:rPr>
          <w:rFonts w:ascii="Arial" w:hAnsi="Arial" w:cs="Arial"/>
        </w:rPr>
        <w:t xml:space="preserve">will enable us to </w:t>
      </w:r>
      <w:r>
        <w:rPr>
          <w:rFonts w:ascii="Arial" w:hAnsi="Arial" w:cs="Arial"/>
        </w:rPr>
        <w:t>continue</w:t>
      </w:r>
      <w:r w:rsidR="00535188">
        <w:rPr>
          <w:rFonts w:ascii="Arial" w:hAnsi="Arial" w:cs="Arial"/>
        </w:rPr>
        <w:t xml:space="preserve"> our delivery of exemplary, targeted and impactful interventions to communities across Gwent, supporting them to access the outdoors safely and connecting them to nature. Through continuous monitoring, reflection and evaluation</w:t>
      </w:r>
      <w:r w:rsidR="00AC05B4">
        <w:rPr>
          <w:rFonts w:ascii="Arial" w:hAnsi="Arial" w:cs="Arial"/>
        </w:rPr>
        <w:t>,</w:t>
      </w:r>
      <w:r w:rsidR="00535188">
        <w:rPr>
          <w:rFonts w:ascii="Arial" w:hAnsi="Arial" w:cs="Arial"/>
        </w:rPr>
        <w:t xml:space="preserve"> the </w:t>
      </w:r>
      <w:r w:rsidR="00893CD6">
        <w:rPr>
          <w:rFonts w:ascii="Arial" w:hAnsi="Arial" w:cs="Arial"/>
        </w:rPr>
        <w:t>role</w:t>
      </w:r>
      <w:r w:rsidR="00535188">
        <w:rPr>
          <w:rFonts w:ascii="Arial" w:hAnsi="Arial" w:cs="Arial"/>
        </w:rPr>
        <w:t xml:space="preserve"> will ensure that the Wild Health Project is meeting its objectives of connecting people to nature, improving their wellbeing, increasing their motivation to access the outdoors, increasing community connection and increasing ecosystem resilience </w:t>
      </w:r>
      <w:r w:rsidR="00893CD6">
        <w:rPr>
          <w:rFonts w:ascii="Arial" w:hAnsi="Arial" w:cs="Arial"/>
        </w:rPr>
        <w:t xml:space="preserve">through practical work on the ground. </w:t>
      </w:r>
    </w:p>
    <w:p w14:paraId="21CE0E5C" w14:textId="77777777" w:rsidR="00535188" w:rsidRDefault="00535188" w:rsidP="00165823">
      <w:pPr>
        <w:spacing w:after="0"/>
        <w:jc w:val="both"/>
        <w:rPr>
          <w:rFonts w:ascii="Arial" w:hAnsi="Arial" w:cs="Arial"/>
        </w:rPr>
      </w:pPr>
    </w:p>
    <w:p w14:paraId="7C6687D3" w14:textId="4B27DF61" w:rsidR="00140326" w:rsidRPr="00411F0B" w:rsidRDefault="00140326" w:rsidP="00140326">
      <w:pPr>
        <w:pStyle w:val="paragraph"/>
        <w:spacing w:before="0" w:beforeAutospacing="0" w:after="0" w:afterAutospacing="0"/>
        <w:jc w:val="both"/>
        <w:textAlignment w:val="baseline"/>
        <w:rPr>
          <w:rFonts w:ascii="Segoe UI" w:hAnsi="Segoe UI" w:cs="Segoe UI"/>
          <w:sz w:val="22"/>
          <w:szCs w:val="22"/>
        </w:rPr>
      </w:pPr>
      <w:r w:rsidRPr="30D67924">
        <w:rPr>
          <w:rStyle w:val="normaltextrun"/>
          <w:rFonts w:ascii="Arial" w:hAnsi="Arial" w:cs="Arial"/>
          <w:b/>
          <w:bCs/>
          <w:sz w:val="22"/>
          <w:szCs w:val="22"/>
        </w:rPr>
        <w:t xml:space="preserve">The position is subject to an </w:t>
      </w:r>
      <w:r w:rsidR="006E4934">
        <w:rPr>
          <w:rStyle w:val="normaltextrun"/>
          <w:rFonts w:ascii="Arial" w:hAnsi="Arial" w:cs="Arial"/>
          <w:b/>
          <w:bCs/>
          <w:sz w:val="22"/>
          <w:szCs w:val="22"/>
        </w:rPr>
        <w:t>E</w:t>
      </w:r>
      <w:r w:rsidRPr="30D67924">
        <w:rPr>
          <w:rStyle w:val="normaltextrun"/>
          <w:rFonts w:ascii="Arial" w:hAnsi="Arial" w:cs="Arial"/>
          <w:b/>
          <w:bCs/>
          <w:sz w:val="22"/>
          <w:szCs w:val="22"/>
        </w:rPr>
        <w:t>nhanced Disclosure and Barring Service check.  </w:t>
      </w:r>
      <w:r w:rsidRPr="30D67924">
        <w:rPr>
          <w:rStyle w:val="eop"/>
          <w:rFonts w:ascii="Arial" w:hAnsi="Arial" w:cs="Arial"/>
          <w:sz w:val="22"/>
          <w:szCs w:val="22"/>
        </w:rPr>
        <w:t> </w:t>
      </w:r>
    </w:p>
    <w:p w14:paraId="04759CE5" w14:textId="77777777" w:rsidR="00140326" w:rsidRPr="00411F0B" w:rsidRDefault="00140326" w:rsidP="00140326">
      <w:pPr>
        <w:pStyle w:val="paragraph"/>
        <w:spacing w:before="0" w:beforeAutospacing="0" w:after="0" w:afterAutospacing="0"/>
        <w:jc w:val="both"/>
        <w:textAlignment w:val="baseline"/>
        <w:rPr>
          <w:rFonts w:ascii="Segoe UI" w:hAnsi="Segoe UI" w:cs="Segoe UI"/>
          <w:sz w:val="22"/>
          <w:szCs w:val="22"/>
        </w:rPr>
      </w:pPr>
      <w:r w:rsidRPr="30D67924">
        <w:rPr>
          <w:rStyle w:val="eop"/>
          <w:rFonts w:ascii="Arial" w:hAnsi="Arial" w:cs="Arial"/>
          <w:sz w:val="22"/>
          <w:szCs w:val="22"/>
        </w:rPr>
        <w:t> </w:t>
      </w:r>
    </w:p>
    <w:p w14:paraId="2F10BEC1" w14:textId="77777777" w:rsidR="00140326" w:rsidRPr="00411F0B" w:rsidRDefault="00140326" w:rsidP="00140326">
      <w:pPr>
        <w:pStyle w:val="paragraph"/>
        <w:spacing w:before="0" w:beforeAutospacing="0" w:after="0" w:afterAutospacing="0"/>
        <w:jc w:val="both"/>
        <w:textAlignment w:val="baseline"/>
        <w:rPr>
          <w:rFonts w:ascii="Segoe UI" w:hAnsi="Segoe UI" w:cs="Segoe UI"/>
          <w:sz w:val="22"/>
          <w:szCs w:val="22"/>
        </w:rPr>
      </w:pPr>
      <w:r w:rsidRPr="30D67924">
        <w:rPr>
          <w:rStyle w:val="normaltextrun"/>
          <w:rFonts w:ascii="Arial" w:hAnsi="Arial" w:cs="Arial"/>
          <w:sz w:val="22"/>
          <w:szCs w:val="22"/>
        </w:rPr>
        <w:t>Candidates should be able to demonstrate commitment to equal opportunities and be able to work out-of-office hours when required. The post holder will be required to attend other meetings elsewhere in Gwent and occasionally elsewhere in the UK</w:t>
      </w:r>
      <w:r w:rsidRPr="30D67924">
        <w:rPr>
          <w:rStyle w:val="eop"/>
          <w:rFonts w:ascii="Arial" w:hAnsi="Arial" w:cs="Arial"/>
          <w:sz w:val="22"/>
          <w:szCs w:val="22"/>
        </w:rPr>
        <w:t>.</w:t>
      </w:r>
    </w:p>
    <w:p w14:paraId="3072C97B" w14:textId="77777777" w:rsidR="00140326" w:rsidRPr="00411F0B" w:rsidRDefault="00140326" w:rsidP="00140326">
      <w:pPr>
        <w:pStyle w:val="paragraph"/>
        <w:spacing w:before="0" w:beforeAutospacing="0" w:after="0" w:afterAutospacing="0"/>
        <w:jc w:val="both"/>
        <w:textAlignment w:val="baseline"/>
        <w:rPr>
          <w:rFonts w:ascii="Segoe UI" w:hAnsi="Segoe UI" w:cs="Segoe UI"/>
          <w:sz w:val="22"/>
          <w:szCs w:val="22"/>
        </w:rPr>
      </w:pPr>
      <w:r w:rsidRPr="30D67924">
        <w:rPr>
          <w:rStyle w:val="eop"/>
          <w:rFonts w:ascii="Arial" w:hAnsi="Arial" w:cs="Arial"/>
          <w:sz w:val="22"/>
          <w:szCs w:val="22"/>
        </w:rPr>
        <w:t> </w:t>
      </w:r>
    </w:p>
    <w:p w14:paraId="66F007F1" w14:textId="77777777" w:rsidR="00140326" w:rsidRDefault="00140326" w:rsidP="00140326">
      <w:pPr>
        <w:pStyle w:val="paragraph"/>
        <w:spacing w:before="0" w:beforeAutospacing="0" w:after="0" w:afterAutospacing="0"/>
        <w:jc w:val="both"/>
        <w:textAlignment w:val="baseline"/>
        <w:rPr>
          <w:rStyle w:val="eop"/>
          <w:rFonts w:ascii="Arial" w:hAnsi="Arial" w:cs="Arial"/>
          <w:sz w:val="22"/>
          <w:szCs w:val="22"/>
        </w:rPr>
      </w:pPr>
      <w:r w:rsidRPr="30D67924">
        <w:rPr>
          <w:rStyle w:val="normaltextrun"/>
          <w:rFonts w:ascii="Arial" w:hAnsi="Arial" w:cs="Arial"/>
          <w:sz w:val="22"/>
          <w:szCs w:val="22"/>
        </w:rPr>
        <w:t>We want our staff to be as diverse as nature, so we particularly encourage applications from people who are underrepresented within our sector, including people from minority ethnic backgrounds and people with disabilities. We are committed to creating a movement that recognises and truly values individual differences and identities.</w:t>
      </w:r>
      <w:r w:rsidRPr="30D67924">
        <w:rPr>
          <w:rStyle w:val="eop"/>
          <w:rFonts w:ascii="Arial" w:hAnsi="Arial" w:cs="Arial"/>
          <w:sz w:val="22"/>
          <w:szCs w:val="22"/>
        </w:rPr>
        <w:t> </w:t>
      </w:r>
    </w:p>
    <w:p w14:paraId="7595103F" w14:textId="77777777" w:rsidR="00140326" w:rsidRDefault="00140326" w:rsidP="00140326">
      <w:pPr>
        <w:pStyle w:val="paragraph"/>
        <w:spacing w:before="0" w:beforeAutospacing="0" w:after="0" w:afterAutospacing="0"/>
        <w:jc w:val="both"/>
        <w:textAlignment w:val="baseline"/>
        <w:rPr>
          <w:rStyle w:val="eop"/>
          <w:rFonts w:ascii="Arial" w:hAnsi="Arial" w:cs="Arial"/>
          <w:sz w:val="22"/>
          <w:szCs w:val="22"/>
        </w:rPr>
      </w:pPr>
    </w:p>
    <w:p w14:paraId="052B8D2B" w14:textId="09574F97" w:rsidR="00140326" w:rsidRPr="002F6EBA" w:rsidRDefault="00140326" w:rsidP="00140326">
      <w:pPr>
        <w:pStyle w:val="paragraph"/>
        <w:spacing w:before="0" w:beforeAutospacing="0" w:after="0" w:afterAutospacing="0"/>
        <w:jc w:val="both"/>
        <w:textAlignment w:val="baseline"/>
        <w:rPr>
          <w:rFonts w:ascii="Arial" w:hAnsi="Arial" w:cs="Arial"/>
        </w:rPr>
      </w:pPr>
      <w:r w:rsidRPr="30D67924">
        <w:rPr>
          <w:rStyle w:val="normaltextrun"/>
          <w:rFonts w:ascii="Arial" w:hAnsi="Arial" w:cs="Arial"/>
          <w:sz w:val="22"/>
          <w:szCs w:val="22"/>
        </w:rPr>
        <w:t>We are committed to offering an interview to anyone with a disability that meets all the essential criteria for the post. Please let us know if you require any adjustments to make our recruitment process more accessible.</w:t>
      </w:r>
      <w:r w:rsidRPr="30D67924">
        <w:rPr>
          <w:rStyle w:val="eop"/>
          <w:rFonts w:ascii="Arial" w:hAnsi="Arial" w:cs="Arial"/>
          <w:sz w:val="22"/>
          <w:szCs w:val="22"/>
        </w:rPr>
        <w:t> </w:t>
      </w:r>
    </w:p>
    <w:p w14:paraId="79099A2A" w14:textId="77777777" w:rsidR="00535188" w:rsidRDefault="00535188" w:rsidP="00165823">
      <w:pPr>
        <w:spacing w:after="0"/>
        <w:jc w:val="both"/>
        <w:rPr>
          <w:rFonts w:ascii="Arial" w:hAnsi="Arial" w:cs="Arial"/>
        </w:rPr>
      </w:pPr>
    </w:p>
    <w:p w14:paraId="57A8BECF" w14:textId="2968D503" w:rsidR="006E4934" w:rsidRDefault="00191542" w:rsidP="00281DA1">
      <w:pPr>
        <w:autoSpaceDE w:val="0"/>
        <w:autoSpaceDN w:val="0"/>
        <w:adjustRightInd w:val="0"/>
        <w:spacing w:after="0"/>
        <w:jc w:val="both"/>
        <w:rPr>
          <w:rFonts w:ascii="Arial" w:hAnsi="Arial" w:cs="Arial"/>
          <w:b/>
        </w:rPr>
      </w:pPr>
      <w:r w:rsidRPr="00191542">
        <w:rPr>
          <w:rFonts w:ascii="Arial" w:hAnsi="Arial" w:cs="Arial"/>
          <w:b/>
        </w:rPr>
        <w:t xml:space="preserve">This post has received funding through the </w:t>
      </w:r>
      <w:r w:rsidR="00EA7832">
        <w:rPr>
          <w:rFonts w:ascii="Arial" w:hAnsi="Arial" w:cs="Arial"/>
          <w:b/>
        </w:rPr>
        <w:t xml:space="preserve">National Lottery Community Fund, People and Place fund. </w:t>
      </w:r>
    </w:p>
    <w:p w14:paraId="75DB7861" w14:textId="0DEBCC1F" w:rsidR="00C610E0" w:rsidRPr="002F6EBA" w:rsidRDefault="004E5BE8" w:rsidP="00165823">
      <w:pPr>
        <w:pStyle w:val="Header"/>
        <w:spacing w:line="276" w:lineRule="auto"/>
        <w:jc w:val="both"/>
        <w:rPr>
          <w:rFonts w:ascii="Arial" w:hAnsi="Arial" w:cs="Arial"/>
          <w:b/>
        </w:rPr>
      </w:pPr>
      <w:r>
        <w:rPr>
          <w:rFonts w:ascii="Arial" w:hAnsi="Arial" w:cs="Arial"/>
          <w:b/>
        </w:rPr>
        <w:br w:type="page"/>
      </w:r>
      <w:r w:rsidR="00C610E0" w:rsidRPr="002F6EBA">
        <w:rPr>
          <w:rFonts w:ascii="Arial" w:hAnsi="Arial" w:cs="Arial"/>
          <w:b/>
        </w:rPr>
        <w:t>PERSON SPECIFICATION</w:t>
      </w:r>
    </w:p>
    <w:p w14:paraId="7FA6167F" w14:textId="77777777" w:rsidR="00C610E0" w:rsidRPr="002F6EBA" w:rsidRDefault="00C610E0" w:rsidP="00165823">
      <w:pPr>
        <w:pStyle w:val="Header"/>
        <w:spacing w:line="276" w:lineRule="auto"/>
        <w:jc w:val="both"/>
        <w:rPr>
          <w:rFonts w:ascii="Arial" w:hAnsi="Arial" w:cs="Arial"/>
        </w:rPr>
      </w:pPr>
      <w:r w:rsidRPr="002F6EBA">
        <w:rPr>
          <w:rFonts w:ascii="Arial" w:hAnsi="Arial" w:cs="Arial"/>
        </w:rPr>
        <w:t xml:space="preserve">The qualities needed </w:t>
      </w:r>
      <w:r w:rsidR="00CA47F9" w:rsidRPr="002F6EBA">
        <w:rPr>
          <w:rFonts w:ascii="Arial" w:hAnsi="Arial" w:cs="Arial"/>
        </w:rPr>
        <w:t xml:space="preserve">for this post </w:t>
      </w:r>
      <w:r w:rsidRPr="002F6EBA">
        <w:rPr>
          <w:rFonts w:ascii="Arial" w:hAnsi="Arial" w:cs="Arial"/>
        </w:rPr>
        <w:t>are listed below.</w:t>
      </w:r>
    </w:p>
    <w:p w14:paraId="21BA10AE" w14:textId="77777777" w:rsidR="00483AE4" w:rsidRPr="002F6EBA" w:rsidRDefault="00483AE4" w:rsidP="00165823">
      <w:pPr>
        <w:pStyle w:val="Header"/>
        <w:spacing w:line="276" w:lineRule="auto"/>
        <w:jc w:val="both"/>
        <w:rPr>
          <w:rFonts w:ascii="Arial" w:hAnsi="Arial" w:cs="Arial"/>
        </w:rPr>
      </w:pPr>
      <w:r w:rsidRPr="002F6EBA">
        <w:rPr>
          <w:rFonts w:ascii="Arial" w:hAnsi="Arial" w:cs="Arial"/>
          <w:b/>
        </w:rPr>
        <w:t>(E – Essential; D – Desirable)</w:t>
      </w:r>
    </w:p>
    <w:p w14:paraId="7A1EB781" w14:textId="77777777" w:rsidR="00483AE4" w:rsidRPr="002F6EBA" w:rsidRDefault="00483AE4" w:rsidP="00165823">
      <w:pPr>
        <w:pStyle w:val="Header"/>
        <w:spacing w:line="276" w:lineRule="auto"/>
        <w:jc w:val="both"/>
        <w:rPr>
          <w:rFonts w:ascii="Arial" w:hAnsi="Arial" w:cs="Arial"/>
        </w:rPr>
      </w:pPr>
    </w:p>
    <w:p w14:paraId="0772B6F8" w14:textId="77777777" w:rsidR="00C610E0" w:rsidRPr="002F6EBA" w:rsidRDefault="00C610E0" w:rsidP="00165823">
      <w:pPr>
        <w:spacing w:after="0"/>
        <w:jc w:val="both"/>
        <w:rPr>
          <w:rFonts w:ascii="Arial" w:hAnsi="Arial" w:cs="Arial"/>
          <w:b/>
        </w:rPr>
      </w:pPr>
      <w:r w:rsidRPr="002F6EBA">
        <w:rPr>
          <w:rFonts w:ascii="Arial" w:hAnsi="Arial" w:cs="Arial"/>
          <w:b/>
        </w:rPr>
        <w:t>Experience</w:t>
      </w:r>
    </w:p>
    <w:p w14:paraId="04F5D9E0" w14:textId="77777777" w:rsidR="006E4934" w:rsidRDefault="006E4934" w:rsidP="006E4934">
      <w:pPr>
        <w:numPr>
          <w:ilvl w:val="0"/>
          <w:numId w:val="5"/>
        </w:numPr>
        <w:spacing w:after="0"/>
        <w:jc w:val="both"/>
        <w:rPr>
          <w:rFonts w:ascii="Arial" w:hAnsi="Arial" w:cs="Arial"/>
        </w:rPr>
      </w:pPr>
      <w:r>
        <w:rPr>
          <w:rFonts w:ascii="Arial" w:hAnsi="Arial" w:cs="Arial"/>
        </w:rPr>
        <w:t>Planning and delivering high quality, well organised, inclusive activities in the outdoors (E)</w:t>
      </w:r>
    </w:p>
    <w:p w14:paraId="3620E5DA" w14:textId="77777777" w:rsidR="00EA7832" w:rsidRDefault="00EA7832" w:rsidP="00165823">
      <w:pPr>
        <w:numPr>
          <w:ilvl w:val="0"/>
          <w:numId w:val="5"/>
        </w:numPr>
        <w:spacing w:after="0"/>
        <w:jc w:val="both"/>
        <w:rPr>
          <w:rFonts w:ascii="Arial" w:hAnsi="Arial" w:cs="Arial"/>
        </w:rPr>
      </w:pPr>
      <w:r>
        <w:rPr>
          <w:rFonts w:ascii="Arial" w:hAnsi="Arial" w:cs="Arial"/>
        </w:rPr>
        <w:t xml:space="preserve">Working with </w:t>
      </w:r>
      <w:r w:rsidR="003B6BFC">
        <w:rPr>
          <w:rFonts w:ascii="Arial" w:hAnsi="Arial" w:cs="Arial"/>
        </w:rPr>
        <w:t xml:space="preserve">and safeguarding </w:t>
      </w:r>
      <w:r>
        <w:rPr>
          <w:rFonts w:ascii="Arial" w:hAnsi="Arial" w:cs="Arial"/>
        </w:rPr>
        <w:t xml:space="preserve">adults at risk </w:t>
      </w:r>
      <w:r w:rsidR="00300F93">
        <w:rPr>
          <w:rFonts w:ascii="Arial" w:hAnsi="Arial" w:cs="Arial"/>
        </w:rPr>
        <w:t>and/</w:t>
      </w:r>
      <w:r>
        <w:rPr>
          <w:rFonts w:ascii="Arial" w:hAnsi="Arial" w:cs="Arial"/>
        </w:rPr>
        <w:t>or adults experiencing low level mental health conditions (E)</w:t>
      </w:r>
    </w:p>
    <w:p w14:paraId="271EA002" w14:textId="77777777" w:rsidR="002C7175" w:rsidRPr="002C7175" w:rsidRDefault="002C7175" w:rsidP="00165823">
      <w:pPr>
        <w:numPr>
          <w:ilvl w:val="0"/>
          <w:numId w:val="5"/>
        </w:numPr>
        <w:spacing w:after="0"/>
        <w:jc w:val="both"/>
        <w:rPr>
          <w:rFonts w:ascii="Arial" w:hAnsi="Arial" w:cs="Arial"/>
        </w:rPr>
      </w:pPr>
      <w:r>
        <w:rPr>
          <w:rFonts w:ascii="Arial" w:hAnsi="Arial" w:cs="Arial"/>
        </w:rPr>
        <w:t xml:space="preserve">Working in partnership with </w:t>
      </w:r>
      <w:r w:rsidR="00EA7832">
        <w:rPr>
          <w:rFonts w:ascii="Arial" w:hAnsi="Arial" w:cs="Arial"/>
        </w:rPr>
        <w:t>other</w:t>
      </w:r>
      <w:r w:rsidR="00D55890">
        <w:rPr>
          <w:rFonts w:ascii="Arial" w:hAnsi="Arial" w:cs="Arial"/>
        </w:rPr>
        <w:t xml:space="preserve"> organisations and </w:t>
      </w:r>
      <w:r w:rsidR="004A060A">
        <w:rPr>
          <w:rFonts w:ascii="Arial" w:hAnsi="Arial" w:cs="Arial"/>
        </w:rPr>
        <w:t>community stakeholders</w:t>
      </w:r>
      <w:r>
        <w:rPr>
          <w:rFonts w:ascii="Arial" w:hAnsi="Arial" w:cs="Arial"/>
        </w:rPr>
        <w:t xml:space="preserve"> (E)</w:t>
      </w:r>
    </w:p>
    <w:p w14:paraId="5CED2EF6" w14:textId="77777777" w:rsidR="00300F93" w:rsidRPr="00300F93" w:rsidRDefault="00EA7832" w:rsidP="00300F93">
      <w:pPr>
        <w:numPr>
          <w:ilvl w:val="0"/>
          <w:numId w:val="5"/>
        </w:numPr>
        <w:spacing w:after="0"/>
        <w:jc w:val="both"/>
        <w:rPr>
          <w:rFonts w:ascii="Arial" w:hAnsi="Arial" w:cs="Arial"/>
        </w:rPr>
      </w:pPr>
      <w:r>
        <w:rPr>
          <w:rFonts w:ascii="Arial" w:hAnsi="Arial" w:cs="Arial"/>
        </w:rPr>
        <w:t xml:space="preserve">Managing </w:t>
      </w:r>
      <w:r w:rsidRPr="002C7175">
        <w:rPr>
          <w:rFonts w:ascii="Arial" w:hAnsi="Arial" w:cs="Arial"/>
        </w:rPr>
        <w:t>volunteers and leading volunteer groups</w:t>
      </w:r>
      <w:r w:rsidR="00300F93">
        <w:rPr>
          <w:rFonts w:ascii="Arial" w:hAnsi="Arial" w:cs="Arial"/>
        </w:rPr>
        <w:t xml:space="preserve"> outdoors</w:t>
      </w:r>
      <w:r w:rsidRPr="002C7175">
        <w:rPr>
          <w:rFonts w:ascii="Arial" w:hAnsi="Arial" w:cs="Arial"/>
        </w:rPr>
        <w:t xml:space="preserve"> (E)</w:t>
      </w:r>
    </w:p>
    <w:p w14:paraId="43C4B62A" w14:textId="77777777" w:rsidR="00F34BEF" w:rsidRDefault="00F34BEF" w:rsidP="00165823">
      <w:pPr>
        <w:numPr>
          <w:ilvl w:val="0"/>
          <w:numId w:val="5"/>
        </w:numPr>
        <w:spacing w:after="0"/>
        <w:jc w:val="both"/>
        <w:rPr>
          <w:rFonts w:ascii="Arial" w:hAnsi="Arial" w:cs="Arial"/>
        </w:rPr>
      </w:pPr>
      <w:r>
        <w:rPr>
          <w:rFonts w:ascii="Arial" w:hAnsi="Arial" w:cs="Arial"/>
        </w:rPr>
        <w:t>Work plan production, r</w:t>
      </w:r>
      <w:r w:rsidRPr="002C7175">
        <w:rPr>
          <w:rFonts w:ascii="Arial" w:hAnsi="Arial" w:cs="Arial"/>
        </w:rPr>
        <w:t>ecord-keeping and reporting</w:t>
      </w:r>
      <w:r>
        <w:rPr>
          <w:rFonts w:ascii="Arial" w:hAnsi="Arial" w:cs="Arial"/>
        </w:rPr>
        <w:t xml:space="preserve"> internally and to funders</w:t>
      </w:r>
      <w:r w:rsidRPr="002C7175">
        <w:rPr>
          <w:rFonts w:ascii="Arial" w:hAnsi="Arial" w:cs="Arial"/>
        </w:rPr>
        <w:t xml:space="preserve"> (</w:t>
      </w:r>
      <w:r>
        <w:rPr>
          <w:rFonts w:ascii="Arial" w:hAnsi="Arial" w:cs="Arial"/>
        </w:rPr>
        <w:t>E</w:t>
      </w:r>
      <w:r w:rsidRPr="002C7175">
        <w:rPr>
          <w:rFonts w:ascii="Arial" w:hAnsi="Arial" w:cs="Arial"/>
        </w:rPr>
        <w:t>)</w:t>
      </w:r>
    </w:p>
    <w:p w14:paraId="6C8D348F" w14:textId="77777777" w:rsidR="003B6BFC" w:rsidRDefault="003B6BFC" w:rsidP="003B6BFC">
      <w:pPr>
        <w:numPr>
          <w:ilvl w:val="0"/>
          <w:numId w:val="5"/>
        </w:numPr>
        <w:spacing w:after="0"/>
        <w:jc w:val="both"/>
        <w:rPr>
          <w:rFonts w:ascii="Arial" w:hAnsi="Arial" w:cs="Arial"/>
        </w:rPr>
      </w:pPr>
      <w:r>
        <w:rPr>
          <w:rFonts w:ascii="Arial" w:hAnsi="Arial" w:cs="Arial"/>
        </w:rPr>
        <w:t>Development and implementation of Health and Safety Codes of Practice and Risk Assessments (E)</w:t>
      </w:r>
    </w:p>
    <w:p w14:paraId="002640D9" w14:textId="284A7B1C" w:rsidR="003B6BFC" w:rsidRDefault="003B6BFC" w:rsidP="003B6BFC">
      <w:pPr>
        <w:numPr>
          <w:ilvl w:val="0"/>
          <w:numId w:val="5"/>
        </w:numPr>
        <w:spacing w:after="0"/>
        <w:jc w:val="both"/>
        <w:rPr>
          <w:rFonts w:ascii="Arial" w:hAnsi="Arial" w:cs="Arial"/>
        </w:rPr>
      </w:pPr>
      <w:r>
        <w:rPr>
          <w:rFonts w:ascii="Arial" w:hAnsi="Arial" w:cs="Arial"/>
        </w:rPr>
        <w:t>Management of project budgets (</w:t>
      </w:r>
      <w:r w:rsidR="006E4934">
        <w:rPr>
          <w:rFonts w:ascii="Arial" w:hAnsi="Arial" w:cs="Arial"/>
        </w:rPr>
        <w:t>D</w:t>
      </w:r>
      <w:r>
        <w:rPr>
          <w:rFonts w:ascii="Arial" w:hAnsi="Arial" w:cs="Arial"/>
        </w:rPr>
        <w:t xml:space="preserve">) </w:t>
      </w:r>
    </w:p>
    <w:p w14:paraId="4B214BC1" w14:textId="77777777" w:rsidR="003B6BFC" w:rsidRDefault="003B6BFC" w:rsidP="003B6BFC">
      <w:pPr>
        <w:numPr>
          <w:ilvl w:val="0"/>
          <w:numId w:val="5"/>
        </w:numPr>
        <w:spacing w:after="0"/>
        <w:jc w:val="both"/>
        <w:rPr>
          <w:rFonts w:ascii="Arial" w:hAnsi="Arial" w:cs="Arial"/>
        </w:rPr>
      </w:pPr>
      <w:r>
        <w:rPr>
          <w:rFonts w:ascii="Arial" w:hAnsi="Arial" w:cs="Arial"/>
        </w:rPr>
        <w:t>Delivering practical conservation work tasks with volunteers (D)</w:t>
      </w:r>
    </w:p>
    <w:p w14:paraId="5763FDE8" w14:textId="77777777" w:rsidR="002D1007" w:rsidRDefault="002D1007" w:rsidP="00165823">
      <w:pPr>
        <w:spacing w:after="0"/>
        <w:jc w:val="both"/>
        <w:rPr>
          <w:rFonts w:ascii="Arial" w:hAnsi="Arial" w:cs="Arial"/>
          <w:b/>
        </w:rPr>
      </w:pPr>
    </w:p>
    <w:p w14:paraId="3210A278" w14:textId="77777777" w:rsidR="00D5797E" w:rsidRPr="002F6EBA" w:rsidRDefault="00C610E0" w:rsidP="00165823">
      <w:pPr>
        <w:spacing w:after="0"/>
        <w:jc w:val="both"/>
        <w:rPr>
          <w:rFonts w:ascii="Arial" w:hAnsi="Arial" w:cs="Arial"/>
        </w:rPr>
      </w:pPr>
      <w:r w:rsidRPr="002F6EBA">
        <w:rPr>
          <w:rFonts w:ascii="Arial" w:hAnsi="Arial" w:cs="Arial"/>
          <w:b/>
        </w:rPr>
        <w:t>Skills</w:t>
      </w:r>
    </w:p>
    <w:p w14:paraId="4335B2BB" w14:textId="77777777" w:rsidR="002C7175" w:rsidRPr="002F6EBA" w:rsidRDefault="002C7175" w:rsidP="00165823">
      <w:pPr>
        <w:numPr>
          <w:ilvl w:val="0"/>
          <w:numId w:val="5"/>
        </w:numPr>
        <w:spacing w:after="0"/>
        <w:jc w:val="both"/>
        <w:rPr>
          <w:rFonts w:ascii="Arial" w:hAnsi="Arial" w:cs="Arial"/>
        </w:rPr>
      </w:pPr>
      <w:r w:rsidRPr="002F6EBA">
        <w:rPr>
          <w:rFonts w:ascii="Arial" w:hAnsi="Arial" w:cs="Arial"/>
        </w:rPr>
        <w:t>Good communication skills</w:t>
      </w:r>
      <w:r w:rsidR="00300F93">
        <w:rPr>
          <w:rFonts w:ascii="Arial" w:hAnsi="Arial" w:cs="Arial"/>
        </w:rPr>
        <w:t xml:space="preserve"> with all abilities</w:t>
      </w:r>
      <w:r w:rsidRPr="002F6EBA">
        <w:rPr>
          <w:rFonts w:ascii="Arial" w:hAnsi="Arial" w:cs="Arial"/>
        </w:rPr>
        <w:t xml:space="preserve"> - written and oral (E)</w:t>
      </w:r>
    </w:p>
    <w:p w14:paraId="7E16814D" w14:textId="77777777" w:rsidR="002C7175" w:rsidRPr="002F6EBA" w:rsidRDefault="002C7175" w:rsidP="00165823">
      <w:pPr>
        <w:numPr>
          <w:ilvl w:val="0"/>
          <w:numId w:val="5"/>
        </w:numPr>
        <w:spacing w:after="0"/>
        <w:jc w:val="both"/>
        <w:rPr>
          <w:rFonts w:ascii="Arial" w:hAnsi="Arial" w:cs="Arial"/>
        </w:rPr>
      </w:pPr>
      <w:r w:rsidRPr="002F6EBA">
        <w:rPr>
          <w:rFonts w:ascii="Arial" w:hAnsi="Arial" w:cs="Arial"/>
        </w:rPr>
        <w:t xml:space="preserve">Excellent </w:t>
      </w:r>
      <w:r>
        <w:rPr>
          <w:rFonts w:ascii="Arial" w:hAnsi="Arial" w:cs="Arial"/>
        </w:rPr>
        <w:t>interpersonal skills</w:t>
      </w:r>
      <w:r w:rsidRPr="002F6EBA">
        <w:rPr>
          <w:rFonts w:ascii="Arial" w:hAnsi="Arial" w:cs="Arial"/>
        </w:rPr>
        <w:t xml:space="preserve"> - critical-listening, mediation, persuasion</w:t>
      </w:r>
      <w:r w:rsidR="00300F93">
        <w:rPr>
          <w:rFonts w:ascii="Arial" w:hAnsi="Arial" w:cs="Arial"/>
        </w:rPr>
        <w:t>, empathy</w:t>
      </w:r>
      <w:r w:rsidR="00E9325A">
        <w:rPr>
          <w:rFonts w:ascii="Arial" w:hAnsi="Arial" w:cs="Arial"/>
        </w:rPr>
        <w:t>, non-judgemental</w:t>
      </w:r>
      <w:r w:rsidRPr="002F6EBA">
        <w:rPr>
          <w:rFonts w:ascii="Arial" w:hAnsi="Arial" w:cs="Arial"/>
        </w:rPr>
        <w:t xml:space="preserve"> (E)</w:t>
      </w:r>
    </w:p>
    <w:p w14:paraId="406B7137" w14:textId="77777777" w:rsidR="002C7175" w:rsidRDefault="002C7175" w:rsidP="00165823">
      <w:pPr>
        <w:numPr>
          <w:ilvl w:val="0"/>
          <w:numId w:val="5"/>
        </w:numPr>
        <w:spacing w:after="0"/>
        <w:jc w:val="both"/>
        <w:rPr>
          <w:rFonts w:ascii="Arial" w:hAnsi="Arial" w:cs="Arial"/>
        </w:rPr>
      </w:pPr>
      <w:r w:rsidRPr="002F6EBA">
        <w:rPr>
          <w:rFonts w:ascii="Arial" w:hAnsi="Arial" w:cs="Arial"/>
        </w:rPr>
        <w:t>Excellent attention to detail (E)</w:t>
      </w:r>
    </w:p>
    <w:p w14:paraId="74E329C3" w14:textId="1698309F" w:rsidR="00F34BEF" w:rsidRPr="002F6EBA" w:rsidRDefault="00E9325A" w:rsidP="00165823">
      <w:pPr>
        <w:numPr>
          <w:ilvl w:val="0"/>
          <w:numId w:val="5"/>
        </w:numPr>
        <w:spacing w:after="0"/>
        <w:jc w:val="both"/>
        <w:rPr>
          <w:rFonts w:ascii="Arial" w:hAnsi="Arial" w:cs="Arial"/>
        </w:rPr>
      </w:pPr>
      <w:r>
        <w:rPr>
          <w:rFonts w:ascii="Arial" w:hAnsi="Arial" w:cs="Arial"/>
        </w:rPr>
        <w:t>Full</w:t>
      </w:r>
      <w:r w:rsidR="00F34BEF">
        <w:rPr>
          <w:rFonts w:ascii="Arial" w:hAnsi="Arial" w:cs="Arial"/>
        </w:rPr>
        <w:t xml:space="preserve"> </w:t>
      </w:r>
      <w:r w:rsidR="006E4934">
        <w:rPr>
          <w:rFonts w:ascii="Arial" w:hAnsi="Arial" w:cs="Arial"/>
        </w:rPr>
        <w:t xml:space="preserve">UK </w:t>
      </w:r>
      <w:r w:rsidR="00F34BEF">
        <w:rPr>
          <w:rFonts w:ascii="Arial" w:hAnsi="Arial" w:cs="Arial"/>
        </w:rPr>
        <w:t>driving license (E)</w:t>
      </w:r>
    </w:p>
    <w:p w14:paraId="49C6156D" w14:textId="77777777" w:rsidR="002C7175" w:rsidRPr="006E4934" w:rsidRDefault="002C7175" w:rsidP="00165823">
      <w:pPr>
        <w:numPr>
          <w:ilvl w:val="0"/>
          <w:numId w:val="5"/>
        </w:numPr>
        <w:spacing w:after="0"/>
        <w:jc w:val="both"/>
        <w:rPr>
          <w:rFonts w:ascii="Arial" w:hAnsi="Arial" w:cs="Arial"/>
        </w:rPr>
      </w:pPr>
      <w:r w:rsidRPr="002F6EBA">
        <w:rPr>
          <w:rFonts w:ascii="Arial" w:hAnsi="Arial" w:cs="Arial"/>
          <w:bCs/>
        </w:rPr>
        <w:t>Ability to work in a busy environment to deadlines, managing multiple priorities (E)</w:t>
      </w:r>
    </w:p>
    <w:p w14:paraId="1DC6F2F2" w14:textId="77777777" w:rsidR="006E4934" w:rsidRPr="002F6EBA" w:rsidRDefault="006E4934" w:rsidP="006E4934">
      <w:pPr>
        <w:numPr>
          <w:ilvl w:val="0"/>
          <w:numId w:val="5"/>
        </w:numPr>
        <w:spacing w:after="0"/>
        <w:jc w:val="both"/>
        <w:rPr>
          <w:rFonts w:ascii="Arial" w:hAnsi="Arial" w:cs="Arial"/>
        </w:rPr>
      </w:pPr>
      <w:r>
        <w:rPr>
          <w:rStyle w:val="normaltextrun"/>
          <w:rFonts w:ascii="Arial" w:hAnsi="Arial" w:cs="Arial"/>
          <w:color w:val="000000"/>
          <w:bdr w:val="none" w:sz="0" w:space="0" w:color="auto" w:frame="1"/>
        </w:rPr>
        <w:t>Ability to work independently, using own initiative, as well working as part of a team (E)</w:t>
      </w:r>
    </w:p>
    <w:p w14:paraId="4F30CC8A" w14:textId="77777777" w:rsidR="002C7175" w:rsidRPr="002F6EBA" w:rsidRDefault="002C7175" w:rsidP="00165823">
      <w:pPr>
        <w:numPr>
          <w:ilvl w:val="0"/>
          <w:numId w:val="5"/>
        </w:numPr>
        <w:spacing w:after="0"/>
        <w:jc w:val="both"/>
        <w:rPr>
          <w:rFonts w:ascii="Arial" w:hAnsi="Arial" w:cs="Arial"/>
        </w:rPr>
      </w:pPr>
      <w:r w:rsidRPr="002F6EBA">
        <w:rPr>
          <w:rFonts w:ascii="Arial" w:hAnsi="Arial" w:cs="Arial"/>
        </w:rPr>
        <w:t>IT literate (E) - M</w:t>
      </w:r>
      <w:r>
        <w:rPr>
          <w:rFonts w:ascii="Arial" w:hAnsi="Arial" w:cs="Arial"/>
        </w:rPr>
        <w:t>icrosoft Office including Excel (E)</w:t>
      </w:r>
    </w:p>
    <w:p w14:paraId="1E23B116" w14:textId="77777777" w:rsidR="00C610E0" w:rsidRPr="002F6EBA" w:rsidRDefault="00C610E0" w:rsidP="00165823">
      <w:pPr>
        <w:spacing w:after="0"/>
        <w:jc w:val="both"/>
        <w:rPr>
          <w:rFonts w:ascii="Arial" w:hAnsi="Arial" w:cs="Arial"/>
          <w:b/>
        </w:rPr>
      </w:pPr>
    </w:p>
    <w:p w14:paraId="5A4D627F" w14:textId="77777777" w:rsidR="00D5797E" w:rsidRPr="002F6EBA" w:rsidRDefault="00D5797E" w:rsidP="00165823">
      <w:pPr>
        <w:spacing w:after="0"/>
        <w:jc w:val="both"/>
        <w:rPr>
          <w:rFonts w:ascii="Arial" w:hAnsi="Arial" w:cs="Arial"/>
          <w:b/>
        </w:rPr>
      </w:pPr>
      <w:r w:rsidRPr="002F6EBA">
        <w:rPr>
          <w:rFonts w:ascii="Arial" w:hAnsi="Arial" w:cs="Arial"/>
          <w:b/>
        </w:rPr>
        <w:t>Knowledge and Qualifications</w:t>
      </w:r>
    </w:p>
    <w:p w14:paraId="65C8833E" w14:textId="77777777" w:rsidR="003B6BFC" w:rsidRDefault="003B6BFC" w:rsidP="00165823">
      <w:pPr>
        <w:numPr>
          <w:ilvl w:val="0"/>
          <w:numId w:val="5"/>
        </w:numPr>
        <w:spacing w:after="0"/>
        <w:jc w:val="both"/>
        <w:rPr>
          <w:rFonts w:ascii="Arial" w:hAnsi="Arial" w:cs="Arial"/>
          <w:bCs/>
        </w:rPr>
      </w:pPr>
      <w:r>
        <w:rPr>
          <w:rFonts w:ascii="Arial" w:hAnsi="Arial" w:cs="Arial"/>
          <w:bCs/>
        </w:rPr>
        <w:t>Safeguarding adults at risk (E)</w:t>
      </w:r>
    </w:p>
    <w:p w14:paraId="585FCAF2" w14:textId="77777777" w:rsidR="00822531" w:rsidRDefault="00822531" w:rsidP="00822531">
      <w:pPr>
        <w:numPr>
          <w:ilvl w:val="0"/>
          <w:numId w:val="5"/>
        </w:numPr>
        <w:spacing w:after="0"/>
        <w:jc w:val="both"/>
        <w:rPr>
          <w:rFonts w:ascii="Arial" w:hAnsi="Arial" w:cs="Arial"/>
          <w:bCs/>
        </w:rPr>
      </w:pPr>
      <w:r>
        <w:rPr>
          <w:rFonts w:ascii="Arial" w:hAnsi="Arial" w:cs="Arial"/>
          <w:bCs/>
        </w:rPr>
        <w:t xml:space="preserve">Knowledge of and an interest in natural history (E) </w:t>
      </w:r>
    </w:p>
    <w:p w14:paraId="2DBA5D9A" w14:textId="13012B19" w:rsidR="006E4934" w:rsidRPr="006E4934" w:rsidRDefault="006E4934" w:rsidP="006E4934">
      <w:pPr>
        <w:numPr>
          <w:ilvl w:val="0"/>
          <w:numId w:val="5"/>
        </w:numPr>
        <w:spacing w:after="0"/>
        <w:jc w:val="both"/>
        <w:rPr>
          <w:rFonts w:ascii="Arial" w:hAnsi="Arial" w:cs="Arial"/>
        </w:rPr>
      </w:pPr>
      <w:r>
        <w:rPr>
          <w:rStyle w:val="normaltextrun"/>
          <w:rFonts w:ascii="Arial" w:hAnsi="Arial" w:cs="Arial"/>
          <w:color w:val="000000"/>
          <w:shd w:val="clear" w:color="auto" w:fill="FFFFFF"/>
        </w:rPr>
        <w:t>Understanding of the barriers to community involvement and how they may be overcome (E)</w:t>
      </w:r>
    </w:p>
    <w:p w14:paraId="6DF9958E" w14:textId="77777777" w:rsidR="00D546EA" w:rsidRDefault="00D546EA" w:rsidP="00165823">
      <w:pPr>
        <w:numPr>
          <w:ilvl w:val="0"/>
          <w:numId w:val="5"/>
        </w:numPr>
        <w:spacing w:after="0"/>
        <w:jc w:val="both"/>
        <w:rPr>
          <w:rFonts w:ascii="Arial" w:hAnsi="Arial" w:cs="Arial"/>
          <w:bCs/>
        </w:rPr>
      </w:pPr>
      <w:r w:rsidRPr="002D1007">
        <w:rPr>
          <w:rFonts w:ascii="Arial" w:hAnsi="Arial" w:cs="Arial"/>
          <w:bCs/>
        </w:rPr>
        <w:t>Welsh language (D)</w:t>
      </w:r>
    </w:p>
    <w:p w14:paraId="1AEB5B27" w14:textId="77777777" w:rsidR="00662BC9" w:rsidRPr="002F6EBA" w:rsidRDefault="00662BC9" w:rsidP="00165823">
      <w:pPr>
        <w:spacing w:after="0"/>
        <w:jc w:val="both"/>
        <w:rPr>
          <w:rFonts w:ascii="Arial" w:hAnsi="Arial" w:cs="Arial"/>
          <w:b/>
        </w:rPr>
      </w:pPr>
    </w:p>
    <w:p w14:paraId="5214B6AB" w14:textId="77777777" w:rsidR="00D5797E" w:rsidRPr="002F6EBA" w:rsidRDefault="00C610E0" w:rsidP="00165823">
      <w:pPr>
        <w:spacing w:after="0"/>
        <w:jc w:val="both"/>
        <w:rPr>
          <w:rFonts w:ascii="Arial" w:hAnsi="Arial" w:cs="Arial"/>
          <w:b/>
          <w:bCs/>
        </w:rPr>
      </w:pPr>
      <w:r w:rsidRPr="002F6EBA">
        <w:rPr>
          <w:rFonts w:ascii="Arial" w:hAnsi="Arial" w:cs="Arial"/>
          <w:b/>
        </w:rPr>
        <w:t>Personal Qualities</w:t>
      </w:r>
      <w:r w:rsidR="002E7860" w:rsidRPr="002F6EBA">
        <w:rPr>
          <w:rFonts w:ascii="Arial" w:hAnsi="Arial" w:cs="Arial"/>
          <w:b/>
        </w:rPr>
        <w:t xml:space="preserve"> </w:t>
      </w:r>
    </w:p>
    <w:p w14:paraId="2108654B" w14:textId="77777777" w:rsidR="006E4934" w:rsidRDefault="006E4934" w:rsidP="006E4934">
      <w:pPr>
        <w:numPr>
          <w:ilvl w:val="0"/>
          <w:numId w:val="5"/>
        </w:numPr>
        <w:spacing w:after="0"/>
        <w:jc w:val="both"/>
        <w:rPr>
          <w:rFonts w:ascii="Arial" w:hAnsi="Arial" w:cs="Arial"/>
          <w:b/>
          <w:bCs/>
        </w:rPr>
      </w:pPr>
      <w:r w:rsidRPr="30D67924">
        <w:rPr>
          <w:rFonts w:ascii="Arial" w:hAnsi="Arial" w:cs="Arial"/>
        </w:rPr>
        <w:t xml:space="preserve">Inquisitive and solutions focussed, always seeking to improve their and their teams work (E) </w:t>
      </w:r>
    </w:p>
    <w:p w14:paraId="5A22ABC3" w14:textId="77777777" w:rsidR="006E4934" w:rsidRDefault="006E4934" w:rsidP="006E4934">
      <w:pPr>
        <w:numPr>
          <w:ilvl w:val="0"/>
          <w:numId w:val="5"/>
        </w:numPr>
        <w:spacing w:after="0"/>
        <w:jc w:val="both"/>
        <w:rPr>
          <w:rFonts w:ascii="Arial" w:hAnsi="Arial" w:cs="Arial"/>
        </w:rPr>
      </w:pPr>
      <w:r w:rsidRPr="30D67924">
        <w:rPr>
          <w:rFonts w:ascii="Arial" w:hAnsi="Arial" w:cs="Arial"/>
        </w:rPr>
        <w:t>Responsible attitude with good organisational and time management skills (E)</w:t>
      </w:r>
    </w:p>
    <w:p w14:paraId="7F24368C" w14:textId="77777777" w:rsidR="006E4934" w:rsidRDefault="006E4934" w:rsidP="006E4934">
      <w:pPr>
        <w:numPr>
          <w:ilvl w:val="0"/>
          <w:numId w:val="5"/>
        </w:numPr>
        <w:spacing w:after="0"/>
        <w:jc w:val="both"/>
        <w:rPr>
          <w:rFonts w:ascii="Arial" w:hAnsi="Arial" w:cs="Arial"/>
        </w:rPr>
      </w:pPr>
      <w:r w:rsidRPr="30D67924">
        <w:rPr>
          <w:rFonts w:ascii="Arial" w:hAnsi="Arial" w:cs="Arial"/>
        </w:rPr>
        <w:t>Self-reliant with initiative and a mature, professional, flexible approach (E)</w:t>
      </w:r>
    </w:p>
    <w:p w14:paraId="2B4D897A" w14:textId="77777777" w:rsidR="006E4934" w:rsidRPr="00B54591" w:rsidRDefault="006E4934" w:rsidP="006E4934">
      <w:pPr>
        <w:numPr>
          <w:ilvl w:val="0"/>
          <w:numId w:val="5"/>
        </w:numPr>
        <w:spacing w:after="0"/>
        <w:jc w:val="both"/>
        <w:rPr>
          <w:rFonts w:ascii="Arial" w:hAnsi="Arial" w:cs="Arial"/>
        </w:rPr>
      </w:pPr>
      <w:r w:rsidRPr="30D67924">
        <w:rPr>
          <w:rFonts w:ascii="Arial" w:hAnsi="Arial" w:cs="Arial"/>
        </w:rPr>
        <w:t>Eager to learn and implement new skills for the role (E)</w:t>
      </w:r>
    </w:p>
    <w:p w14:paraId="589FE775" w14:textId="77777777" w:rsidR="006E4934" w:rsidRDefault="006E4934" w:rsidP="006E4934">
      <w:pPr>
        <w:numPr>
          <w:ilvl w:val="0"/>
          <w:numId w:val="5"/>
        </w:numPr>
        <w:spacing w:after="0"/>
        <w:jc w:val="both"/>
        <w:rPr>
          <w:rStyle w:val="eop"/>
          <w:rFonts w:ascii="Arial" w:hAnsi="Arial" w:cs="Arial"/>
        </w:rPr>
      </w:pPr>
      <w:r w:rsidRPr="30D67924">
        <w:rPr>
          <w:rStyle w:val="normaltextrun"/>
          <w:rFonts w:ascii="Arial" w:hAnsi="Arial" w:cs="Arial"/>
        </w:rPr>
        <w:t>Passion and enthusiasm for work with communities, for inclusion and for nature (E)</w:t>
      </w:r>
      <w:r w:rsidRPr="30D67924">
        <w:rPr>
          <w:rStyle w:val="eop"/>
          <w:rFonts w:ascii="Arial" w:hAnsi="Arial" w:cs="Arial"/>
        </w:rPr>
        <w:t> </w:t>
      </w:r>
    </w:p>
    <w:p w14:paraId="097F610D" w14:textId="77777777" w:rsidR="006E4934" w:rsidRDefault="006E4934" w:rsidP="006E4934">
      <w:pPr>
        <w:numPr>
          <w:ilvl w:val="0"/>
          <w:numId w:val="5"/>
        </w:numPr>
        <w:spacing w:after="0"/>
        <w:jc w:val="both"/>
        <w:rPr>
          <w:rStyle w:val="eop"/>
          <w:rFonts w:ascii="Arial" w:hAnsi="Arial" w:cs="Arial"/>
        </w:rPr>
      </w:pPr>
      <w:r w:rsidRPr="30D67924">
        <w:rPr>
          <w:rStyle w:val="normaltextrun"/>
          <w:rFonts w:ascii="Arial" w:hAnsi="Arial" w:cs="Arial"/>
        </w:rPr>
        <w:t>Able to convey enthusiasm and inspire people to become involved (E)</w:t>
      </w:r>
      <w:r w:rsidRPr="30D67924">
        <w:rPr>
          <w:rStyle w:val="eop"/>
          <w:rFonts w:ascii="Arial" w:hAnsi="Arial" w:cs="Arial"/>
        </w:rPr>
        <w:t> </w:t>
      </w:r>
    </w:p>
    <w:p w14:paraId="76BAF8A0" w14:textId="77777777" w:rsidR="006E4934" w:rsidRPr="00B54591" w:rsidRDefault="006E4934" w:rsidP="006E4934">
      <w:pPr>
        <w:numPr>
          <w:ilvl w:val="0"/>
          <w:numId w:val="5"/>
        </w:numPr>
        <w:spacing w:after="0"/>
        <w:jc w:val="both"/>
        <w:rPr>
          <w:rFonts w:ascii="Arial" w:hAnsi="Arial" w:cs="Arial"/>
        </w:rPr>
      </w:pPr>
      <w:r w:rsidRPr="30D67924">
        <w:rPr>
          <w:rStyle w:val="normaltextrun"/>
          <w:rFonts w:ascii="Arial" w:hAnsi="Arial" w:cs="Arial"/>
        </w:rPr>
        <w:t>Approachable and with the ability to build strong relationships with diverse audiences (E)</w:t>
      </w:r>
      <w:r w:rsidRPr="30D67924">
        <w:rPr>
          <w:rStyle w:val="eop"/>
          <w:rFonts w:ascii="Arial" w:hAnsi="Arial" w:cs="Arial"/>
        </w:rPr>
        <w:t> </w:t>
      </w:r>
    </w:p>
    <w:p w14:paraId="6AED0CBB" w14:textId="77777777" w:rsidR="002E7860" w:rsidRPr="002F6EBA" w:rsidRDefault="002E7860" w:rsidP="00165823">
      <w:pPr>
        <w:spacing w:after="0"/>
        <w:jc w:val="both"/>
        <w:rPr>
          <w:rFonts w:ascii="Arial" w:hAnsi="Arial" w:cs="Arial"/>
          <w:b/>
        </w:rPr>
      </w:pPr>
    </w:p>
    <w:p w14:paraId="230E4EA8" w14:textId="3E284B13" w:rsidR="00C610E0" w:rsidRDefault="00C610E0" w:rsidP="00165823">
      <w:pPr>
        <w:spacing w:after="0"/>
        <w:jc w:val="both"/>
        <w:rPr>
          <w:rFonts w:ascii="Arial" w:hAnsi="Arial" w:cs="Arial"/>
        </w:rPr>
      </w:pPr>
      <w:r w:rsidRPr="002F6EBA">
        <w:rPr>
          <w:rFonts w:ascii="Arial" w:eastAsia="SymbolMT" w:hAnsi="Arial" w:cs="Arial"/>
        </w:rPr>
        <w:t>Candidates should be able to demonstrate c</w:t>
      </w:r>
      <w:r w:rsidRPr="002F6EBA">
        <w:rPr>
          <w:rFonts w:ascii="Arial" w:hAnsi="Arial" w:cs="Arial"/>
        </w:rPr>
        <w:t>ommitment to equal opportunities, be able to work out-of-office hours</w:t>
      </w:r>
      <w:r w:rsidR="005A1BBF" w:rsidRPr="002F6EBA">
        <w:rPr>
          <w:rFonts w:ascii="Arial" w:hAnsi="Arial" w:cs="Arial"/>
        </w:rPr>
        <w:t xml:space="preserve"> occasionally</w:t>
      </w:r>
      <w:r w:rsidRPr="002F6EBA">
        <w:rPr>
          <w:rFonts w:ascii="Arial" w:hAnsi="Arial" w:cs="Arial"/>
        </w:rPr>
        <w:t xml:space="preserve">, and to hold a </w:t>
      </w:r>
      <w:r w:rsidR="00437CDE" w:rsidRPr="002F6EBA">
        <w:rPr>
          <w:rFonts w:ascii="Arial" w:hAnsi="Arial" w:cs="Arial"/>
        </w:rPr>
        <w:t>full</w:t>
      </w:r>
      <w:r w:rsidRPr="002F6EBA">
        <w:rPr>
          <w:rFonts w:ascii="Arial" w:hAnsi="Arial" w:cs="Arial"/>
        </w:rPr>
        <w:t xml:space="preserve"> driving licence.</w:t>
      </w:r>
      <w:r w:rsidR="00C7206D" w:rsidRPr="002F6EBA">
        <w:rPr>
          <w:rFonts w:ascii="Arial" w:hAnsi="Arial" w:cs="Arial"/>
        </w:rPr>
        <w:t xml:space="preserve"> The post ho</w:t>
      </w:r>
      <w:r w:rsidR="003B6BFC">
        <w:rPr>
          <w:rFonts w:ascii="Arial" w:hAnsi="Arial" w:cs="Arial"/>
        </w:rPr>
        <w:t>lder will be required to work across</w:t>
      </w:r>
      <w:r w:rsidR="00C7206D" w:rsidRPr="002F6EBA">
        <w:rPr>
          <w:rFonts w:ascii="Arial" w:hAnsi="Arial" w:cs="Arial"/>
        </w:rPr>
        <w:t xml:space="preserve"> Gwent and occasionally </w:t>
      </w:r>
      <w:r w:rsidR="003B6BFC">
        <w:rPr>
          <w:rFonts w:ascii="Arial" w:hAnsi="Arial" w:cs="Arial"/>
        </w:rPr>
        <w:t xml:space="preserve">attend meetings </w:t>
      </w:r>
      <w:r w:rsidR="00C7206D" w:rsidRPr="002F6EBA">
        <w:rPr>
          <w:rFonts w:ascii="Arial" w:hAnsi="Arial" w:cs="Arial"/>
        </w:rPr>
        <w:t xml:space="preserve">elsewhere in the UK. </w:t>
      </w:r>
    </w:p>
    <w:p w14:paraId="0B5FA731" w14:textId="77777777" w:rsidR="006E4934" w:rsidRDefault="006E4934" w:rsidP="4C7A78AF">
      <w:pPr>
        <w:spacing w:after="0"/>
        <w:jc w:val="both"/>
        <w:rPr>
          <w:rFonts w:ascii="Arial" w:hAnsi="Arial" w:cs="Arial"/>
        </w:rPr>
      </w:pPr>
    </w:p>
    <w:p w14:paraId="11D0C32C" w14:textId="6CB40514" w:rsidR="006E4934" w:rsidRPr="006E4934" w:rsidRDefault="006E4934" w:rsidP="006E4934">
      <w:pPr>
        <w:rPr>
          <w:rFonts w:ascii="Arial" w:hAnsi="Arial" w:cs="Arial"/>
        </w:rPr>
      </w:pPr>
      <w:r w:rsidRPr="30D67924">
        <w:rPr>
          <w:rFonts w:ascii="Arial" w:hAnsi="Arial" w:cs="Arial"/>
        </w:rPr>
        <w:t xml:space="preserve">To discuss this post informally, contact </w:t>
      </w:r>
      <w:r>
        <w:rPr>
          <w:rFonts w:ascii="Arial" w:hAnsi="Arial" w:cs="Arial"/>
        </w:rPr>
        <w:t xml:space="preserve">Ian Thomas </w:t>
      </w:r>
      <w:hyperlink r:id="rId13" w:history="1">
        <w:r w:rsidRPr="009407FA">
          <w:rPr>
            <w:rStyle w:val="Hyperlink"/>
            <w:rFonts w:ascii="Arial" w:hAnsi="Arial" w:cs="Arial"/>
          </w:rPr>
          <w:t>ithomas@gwentwildlife.org</w:t>
        </w:r>
      </w:hyperlink>
      <w:r>
        <w:rPr>
          <w:rFonts w:ascii="Arial" w:hAnsi="Arial" w:cs="Arial"/>
        </w:rPr>
        <w:t xml:space="preserve"> | </w:t>
      </w:r>
      <w:r w:rsidRPr="30D67924">
        <w:rPr>
          <w:rFonts w:ascii="Arial" w:hAnsi="Arial" w:cs="Arial"/>
        </w:rPr>
        <w:t xml:space="preserve"> </w:t>
      </w:r>
      <w:r w:rsidRPr="006E4934">
        <w:rPr>
          <w:rFonts w:ascii="Arial" w:hAnsi="Arial" w:cs="Arial"/>
        </w:rPr>
        <w:t>07810</w:t>
      </w:r>
      <w:r>
        <w:rPr>
          <w:rFonts w:ascii="Arial" w:hAnsi="Arial" w:cs="Arial"/>
        </w:rPr>
        <w:t xml:space="preserve"> </w:t>
      </w:r>
      <w:r w:rsidRPr="006E4934">
        <w:rPr>
          <w:rFonts w:ascii="Arial" w:hAnsi="Arial" w:cs="Arial"/>
        </w:rPr>
        <w:t>853794</w:t>
      </w:r>
    </w:p>
    <w:sectPr w:rsidR="006E4934" w:rsidRPr="006E4934" w:rsidSect="00907CAC">
      <w:headerReference w:type="default" r:id="rId14"/>
      <w:footerReference w:type="default" r:id="rId15"/>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3CB80" w14:textId="77777777" w:rsidR="00F33A9A" w:rsidRDefault="00F33A9A">
      <w:r>
        <w:separator/>
      </w:r>
    </w:p>
  </w:endnote>
  <w:endnote w:type="continuationSeparator" w:id="0">
    <w:p w14:paraId="32BD5D0E" w14:textId="77777777" w:rsidR="00F33A9A" w:rsidRDefault="00F33A9A">
      <w:r>
        <w:continuationSeparator/>
      </w:r>
    </w:p>
  </w:endnote>
  <w:endnote w:type="continuationNotice" w:id="1">
    <w:p w14:paraId="2F48C01D" w14:textId="77777777" w:rsidR="00F33A9A" w:rsidRDefault="00F33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D43A" w14:textId="5707FA49" w:rsidR="00040B09" w:rsidRPr="00437CDE" w:rsidRDefault="12F157FF" w:rsidP="12F157FF">
    <w:pPr>
      <w:pStyle w:val="Footer"/>
      <w:pBdr>
        <w:top w:val="thinThickSmallGap" w:sz="24" w:space="1" w:color="622423"/>
      </w:pBdr>
      <w:tabs>
        <w:tab w:val="clear" w:pos="4513"/>
      </w:tabs>
      <w:rPr>
        <w:rFonts w:ascii="Arial" w:hAnsi="Arial" w:cs="Arial"/>
      </w:rPr>
    </w:pPr>
    <w:r w:rsidRPr="12F157FF">
      <w:rPr>
        <w:rFonts w:ascii="Arial" w:hAnsi="Arial" w:cs="Arial"/>
      </w:rPr>
      <w:t>Wild Health Officer (maternity cover) 2024</w:t>
    </w:r>
    <w:r w:rsidR="00B748B1">
      <w:tab/>
    </w:r>
    <w:r w:rsidRPr="12F157FF">
      <w:rPr>
        <w:rFonts w:ascii="Arial" w:hAnsi="Arial" w:cs="Arial"/>
      </w:rPr>
      <w:t xml:space="preserve">                        Page </w:t>
    </w:r>
    <w:r w:rsidR="00B748B1" w:rsidRPr="12F157FF">
      <w:rPr>
        <w:rFonts w:ascii="Arial" w:hAnsi="Arial" w:cs="Arial"/>
        <w:noProof/>
      </w:rPr>
      <w:fldChar w:fldCharType="begin"/>
    </w:r>
    <w:r w:rsidR="00B748B1" w:rsidRPr="12F157FF">
      <w:rPr>
        <w:rFonts w:ascii="Arial" w:hAnsi="Arial" w:cs="Arial"/>
      </w:rPr>
      <w:instrText xml:space="preserve"> PAGE   \* MERGEFORMAT </w:instrText>
    </w:r>
    <w:r w:rsidR="00B748B1" w:rsidRPr="12F157FF">
      <w:rPr>
        <w:rFonts w:ascii="Arial" w:hAnsi="Arial" w:cs="Arial"/>
      </w:rPr>
      <w:fldChar w:fldCharType="separate"/>
    </w:r>
    <w:r w:rsidRPr="12F157FF">
      <w:rPr>
        <w:rFonts w:ascii="Arial" w:hAnsi="Arial" w:cs="Arial"/>
        <w:noProof/>
      </w:rPr>
      <w:t>3</w:t>
    </w:r>
    <w:r w:rsidR="00B748B1" w:rsidRPr="12F157FF">
      <w:rPr>
        <w:rFonts w:ascii="Arial" w:hAnsi="Arial" w:cs="Arial"/>
        <w:noProof/>
      </w:rPr>
      <w:fldChar w:fldCharType="end"/>
    </w:r>
  </w:p>
  <w:p w14:paraId="6FDB6A44" w14:textId="77777777" w:rsidR="00040B09" w:rsidRDefault="00040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41663" w14:textId="77777777" w:rsidR="00F33A9A" w:rsidRDefault="00F33A9A">
      <w:r>
        <w:separator/>
      </w:r>
    </w:p>
  </w:footnote>
  <w:footnote w:type="continuationSeparator" w:id="0">
    <w:p w14:paraId="4E345485" w14:textId="77777777" w:rsidR="00F33A9A" w:rsidRDefault="00F33A9A">
      <w:r>
        <w:continuationSeparator/>
      </w:r>
    </w:p>
  </w:footnote>
  <w:footnote w:type="continuationNotice" w:id="1">
    <w:p w14:paraId="0826F74F" w14:textId="77777777" w:rsidR="00F33A9A" w:rsidRDefault="00F33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12F157FF" w14:paraId="06D4D5AD" w14:textId="77777777" w:rsidTr="12F157FF">
      <w:trPr>
        <w:trHeight w:val="300"/>
      </w:trPr>
      <w:tc>
        <w:tcPr>
          <w:tcW w:w="3245" w:type="dxa"/>
        </w:tcPr>
        <w:p w14:paraId="1D503C3A" w14:textId="12902E13" w:rsidR="12F157FF" w:rsidRDefault="12F157FF" w:rsidP="12F157FF">
          <w:pPr>
            <w:pStyle w:val="Header"/>
            <w:ind w:left="-115"/>
          </w:pPr>
        </w:p>
      </w:tc>
      <w:tc>
        <w:tcPr>
          <w:tcW w:w="3245" w:type="dxa"/>
        </w:tcPr>
        <w:p w14:paraId="7D4A0EC6" w14:textId="4DBC8C79" w:rsidR="12F157FF" w:rsidRDefault="12F157FF" w:rsidP="12F157FF">
          <w:pPr>
            <w:pStyle w:val="Header"/>
            <w:jc w:val="center"/>
          </w:pPr>
        </w:p>
      </w:tc>
      <w:tc>
        <w:tcPr>
          <w:tcW w:w="3245" w:type="dxa"/>
        </w:tcPr>
        <w:p w14:paraId="1DB1129E" w14:textId="6E032CDA" w:rsidR="12F157FF" w:rsidRDefault="12F157FF" w:rsidP="12F157FF">
          <w:pPr>
            <w:pStyle w:val="Header"/>
            <w:ind w:right="-115"/>
            <w:jc w:val="right"/>
          </w:pPr>
        </w:p>
      </w:tc>
    </w:tr>
  </w:tbl>
  <w:p w14:paraId="251B09B5" w14:textId="0318736F" w:rsidR="12F157FF" w:rsidRDefault="12F157FF" w:rsidP="12F15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276"/>
    <w:multiLevelType w:val="hybridMultilevel"/>
    <w:tmpl w:val="B89A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44523"/>
    <w:multiLevelType w:val="hybridMultilevel"/>
    <w:tmpl w:val="4718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D22B7"/>
    <w:multiLevelType w:val="hybridMultilevel"/>
    <w:tmpl w:val="703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40891"/>
    <w:multiLevelType w:val="hybridMultilevel"/>
    <w:tmpl w:val="82B4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7011B"/>
    <w:multiLevelType w:val="hybridMultilevel"/>
    <w:tmpl w:val="3928113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5F3227"/>
    <w:multiLevelType w:val="hybridMultilevel"/>
    <w:tmpl w:val="890C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85632"/>
    <w:multiLevelType w:val="hybridMultilevel"/>
    <w:tmpl w:val="EBF0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3D641A"/>
    <w:multiLevelType w:val="hybridMultilevel"/>
    <w:tmpl w:val="E01E5A3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8" w15:restartNumberingAfterBreak="0">
    <w:nsid w:val="703A271A"/>
    <w:multiLevelType w:val="hybridMultilevel"/>
    <w:tmpl w:val="EBA82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38A3ADE"/>
    <w:multiLevelType w:val="hybridMultilevel"/>
    <w:tmpl w:val="1FF433F2"/>
    <w:lvl w:ilvl="0" w:tplc="9D66BAE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30"/>
        </w:tabs>
        <w:ind w:left="1430" w:hanging="360"/>
      </w:pPr>
      <w:rPr>
        <w:rFonts w:ascii="Courier New" w:hAnsi="Courier New" w:cs="Courier New" w:hint="default"/>
      </w:rPr>
    </w:lvl>
    <w:lvl w:ilvl="2" w:tplc="08090005" w:tentative="1">
      <w:start w:val="1"/>
      <w:numFmt w:val="bullet"/>
      <w:lvlText w:val=""/>
      <w:lvlJc w:val="left"/>
      <w:pPr>
        <w:tabs>
          <w:tab w:val="num" w:pos="2150"/>
        </w:tabs>
        <w:ind w:left="2150" w:hanging="360"/>
      </w:pPr>
      <w:rPr>
        <w:rFonts w:ascii="Wingdings" w:hAnsi="Wingdings" w:hint="default"/>
      </w:rPr>
    </w:lvl>
    <w:lvl w:ilvl="3" w:tplc="08090001" w:tentative="1">
      <w:start w:val="1"/>
      <w:numFmt w:val="bullet"/>
      <w:lvlText w:val=""/>
      <w:lvlJc w:val="left"/>
      <w:pPr>
        <w:tabs>
          <w:tab w:val="num" w:pos="2870"/>
        </w:tabs>
        <w:ind w:left="2870" w:hanging="360"/>
      </w:pPr>
      <w:rPr>
        <w:rFonts w:ascii="Symbol" w:hAnsi="Symbol" w:hint="default"/>
      </w:rPr>
    </w:lvl>
    <w:lvl w:ilvl="4" w:tplc="08090003" w:tentative="1">
      <w:start w:val="1"/>
      <w:numFmt w:val="bullet"/>
      <w:lvlText w:val="o"/>
      <w:lvlJc w:val="left"/>
      <w:pPr>
        <w:tabs>
          <w:tab w:val="num" w:pos="3590"/>
        </w:tabs>
        <w:ind w:left="3590" w:hanging="360"/>
      </w:pPr>
      <w:rPr>
        <w:rFonts w:ascii="Courier New" w:hAnsi="Courier New" w:cs="Courier New" w:hint="default"/>
      </w:rPr>
    </w:lvl>
    <w:lvl w:ilvl="5" w:tplc="08090005" w:tentative="1">
      <w:start w:val="1"/>
      <w:numFmt w:val="bullet"/>
      <w:lvlText w:val=""/>
      <w:lvlJc w:val="left"/>
      <w:pPr>
        <w:tabs>
          <w:tab w:val="num" w:pos="4310"/>
        </w:tabs>
        <w:ind w:left="4310" w:hanging="360"/>
      </w:pPr>
      <w:rPr>
        <w:rFonts w:ascii="Wingdings" w:hAnsi="Wingdings" w:hint="default"/>
      </w:rPr>
    </w:lvl>
    <w:lvl w:ilvl="6" w:tplc="08090001" w:tentative="1">
      <w:start w:val="1"/>
      <w:numFmt w:val="bullet"/>
      <w:lvlText w:val=""/>
      <w:lvlJc w:val="left"/>
      <w:pPr>
        <w:tabs>
          <w:tab w:val="num" w:pos="5030"/>
        </w:tabs>
        <w:ind w:left="5030" w:hanging="360"/>
      </w:pPr>
      <w:rPr>
        <w:rFonts w:ascii="Symbol" w:hAnsi="Symbol" w:hint="default"/>
      </w:rPr>
    </w:lvl>
    <w:lvl w:ilvl="7" w:tplc="08090003" w:tentative="1">
      <w:start w:val="1"/>
      <w:numFmt w:val="bullet"/>
      <w:lvlText w:val="o"/>
      <w:lvlJc w:val="left"/>
      <w:pPr>
        <w:tabs>
          <w:tab w:val="num" w:pos="5750"/>
        </w:tabs>
        <w:ind w:left="5750" w:hanging="360"/>
      </w:pPr>
      <w:rPr>
        <w:rFonts w:ascii="Courier New" w:hAnsi="Courier New" w:cs="Courier New" w:hint="default"/>
      </w:rPr>
    </w:lvl>
    <w:lvl w:ilvl="8" w:tplc="08090005" w:tentative="1">
      <w:start w:val="1"/>
      <w:numFmt w:val="bullet"/>
      <w:lvlText w:val=""/>
      <w:lvlJc w:val="left"/>
      <w:pPr>
        <w:tabs>
          <w:tab w:val="num" w:pos="6470"/>
        </w:tabs>
        <w:ind w:left="6470" w:hanging="360"/>
      </w:pPr>
      <w:rPr>
        <w:rFonts w:ascii="Wingdings" w:hAnsi="Wingdings" w:hint="default"/>
      </w:rPr>
    </w:lvl>
  </w:abstractNum>
  <w:abstractNum w:abstractNumId="10" w15:restartNumberingAfterBreak="0">
    <w:nsid w:val="73BB1958"/>
    <w:multiLevelType w:val="hybridMultilevel"/>
    <w:tmpl w:val="0B3C6C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147308"/>
    <w:multiLevelType w:val="hybridMultilevel"/>
    <w:tmpl w:val="91AC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718AC"/>
    <w:multiLevelType w:val="hybridMultilevel"/>
    <w:tmpl w:val="67EE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23140"/>
    <w:multiLevelType w:val="hybridMultilevel"/>
    <w:tmpl w:val="5A5E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DB59B9"/>
    <w:multiLevelType w:val="hybridMultilevel"/>
    <w:tmpl w:val="BC66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60144">
    <w:abstractNumId w:val="4"/>
  </w:num>
  <w:num w:numId="2" w16cid:durableId="631638174">
    <w:abstractNumId w:val="3"/>
  </w:num>
  <w:num w:numId="3" w16cid:durableId="963731695">
    <w:abstractNumId w:val="13"/>
  </w:num>
  <w:num w:numId="4" w16cid:durableId="235212602">
    <w:abstractNumId w:val="12"/>
  </w:num>
  <w:num w:numId="5" w16cid:durableId="1440755733">
    <w:abstractNumId w:val="2"/>
  </w:num>
  <w:num w:numId="6" w16cid:durableId="1142235922">
    <w:abstractNumId w:val="14"/>
  </w:num>
  <w:num w:numId="7" w16cid:durableId="483667134">
    <w:abstractNumId w:val="6"/>
  </w:num>
  <w:num w:numId="8" w16cid:durableId="1052726784">
    <w:abstractNumId w:val="0"/>
  </w:num>
  <w:num w:numId="9" w16cid:durableId="38752917">
    <w:abstractNumId w:val="11"/>
  </w:num>
  <w:num w:numId="10" w16cid:durableId="1781804164">
    <w:abstractNumId w:val="11"/>
  </w:num>
  <w:num w:numId="11" w16cid:durableId="1916434997">
    <w:abstractNumId w:val="5"/>
  </w:num>
  <w:num w:numId="12" w16cid:durableId="674499895">
    <w:abstractNumId w:val="9"/>
  </w:num>
  <w:num w:numId="13" w16cid:durableId="512766306">
    <w:abstractNumId w:val="4"/>
  </w:num>
  <w:num w:numId="14" w16cid:durableId="1030184361">
    <w:abstractNumId w:val="2"/>
  </w:num>
  <w:num w:numId="15" w16cid:durableId="1619330982">
    <w:abstractNumId w:val="8"/>
  </w:num>
  <w:num w:numId="16" w16cid:durableId="450712225">
    <w:abstractNumId w:val="7"/>
  </w:num>
  <w:num w:numId="17" w16cid:durableId="893852123">
    <w:abstractNumId w:val="10"/>
  </w:num>
  <w:num w:numId="18" w16cid:durableId="463815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E0"/>
    <w:rsid w:val="00002548"/>
    <w:rsid w:val="00004E23"/>
    <w:rsid w:val="0002186B"/>
    <w:rsid w:val="00033E4A"/>
    <w:rsid w:val="0003739D"/>
    <w:rsid w:val="00040B09"/>
    <w:rsid w:val="00052BD5"/>
    <w:rsid w:val="000547CB"/>
    <w:rsid w:val="00057761"/>
    <w:rsid w:val="0006074A"/>
    <w:rsid w:val="00060B59"/>
    <w:rsid w:val="00067A9C"/>
    <w:rsid w:val="000878B9"/>
    <w:rsid w:val="00092F84"/>
    <w:rsid w:val="00096609"/>
    <w:rsid w:val="000A1452"/>
    <w:rsid w:val="000A7A1E"/>
    <w:rsid w:val="000B09F2"/>
    <w:rsid w:val="000B289B"/>
    <w:rsid w:val="000B4215"/>
    <w:rsid w:val="000C2060"/>
    <w:rsid w:val="000C4332"/>
    <w:rsid w:val="000C49F4"/>
    <w:rsid w:val="000C52C1"/>
    <w:rsid w:val="000D35D0"/>
    <w:rsid w:val="000D7726"/>
    <w:rsid w:val="000F5233"/>
    <w:rsid w:val="000F72C0"/>
    <w:rsid w:val="00102969"/>
    <w:rsid w:val="001056F8"/>
    <w:rsid w:val="00140326"/>
    <w:rsid w:val="001451BE"/>
    <w:rsid w:val="001504E0"/>
    <w:rsid w:val="00151030"/>
    <w:rsid w:val="00155ABB"/>
    <w:rsid w:val="00165823"/>
    <w:rsid w:val="00191542"/>
    <w:rsid w:val="001A22CE"/>
    <w:rsid w:val="001B1DEF"/>
    <w:rsid w:val="001C0548"/>
    <w:rsid w:val="001E002C"/>
    <w:rsid w:val="0020300F"/>
    <w:rsid w:val="0020505B"/>
    <w:rsid w:val="00210AB8"/>
    <w:rsid w:val="00211D38"/>
    <w:rsid w:val="00213E33"/>
    <w:rsid w:val="00227F28"/>
    <w:rsid w:val="002379D1"/>
    <w:rsid w:val="00237E44"/>
    <w:rsid w:val="0025100B"/>
    <w:rsid w:val="00261394"/>
    <w:rsid w:val="00266052"/>
    <w:rsid w:val="0027227A"/>
    <w:rsid w:val="00277EFA"/>
    <w:rsid w:val="00281DA1"/>
    <w:rsid w:val="00282AED"/>
    <w:rsid w:val="00285665"/>
    <w:rsid w:val="002934D0"/>
    <w:rsid w:val="00293DBF"/>
    <w:rsid w:val="002B2F23"/>
    <w:rsid w:val="002C3BAB"/>
    <w:rsid w:val="002C7175"/>
    <w:rsid w:val="002D053B"/>
    <w:rsid w:val="002D1007"/>
    <w:rsid w:val="002D6715"/>
    <w:rsid w:val="002D6761"/>
    <w:rsid w:val="002E635A"/>
    <w:rsid w:val="002E7860"/>
    <w:rsid w:val="002E7A9C"/>
    <w:rsid w:val="002F0B6D"/>
    <w:rsid w:val="002F6CD0"/>
    <w:rsid w:val="002F6EBA"/>
    <w:rsid w:val="00300F93"/>
    <w:rsid w:val="00307994"/>
    <w:rsid w:val="00323BED"/>
    <w:rsid w:val="00331AD3"/>
    <w:rsid w:val="00334384"/>
    <w:rsid w:val="0034192D"/>
    <w:rsid w:val="00357133"/>
    <w:rsid w:val="0036276E"/>
    <w:rsid w:val="00365364"/>
    <w:rsid w:val="0037642F"/>
    <w:rsid w:val="003955A6"/>
    <w:rsid w:val="003B0875"/>
    <w:rsid w:val="003B6BFC"/>
    <w:rsid w:val="003C7D42"/>
    <w:rsid w:val="003D7F07"/>
    <w:rsid w:val="003E1587"/>
    <w:rsid w:val="003F39E9"/>
    <w:rsid w:val="003F441F"/>
    <w:rsid w:val="004051C4"/>
    <w:rsid w:val="00424677"/>
    <w:rsid w:val="004307D1"/>
    <w:rsid w:val="0043770E"/>
    <w:rsid w:val="004378A1"/>
    <w:rsid w:val="00437CDE"/>
    <w:rsid w:val="00440A7E"/>
    <w:rsid w:val="00470DA7"/>
    <w:rsid w:val="00475F84"/>
    <w:rsid w:val="0048011D"/>
    <w:rsid w:val="00483AE4"/>
    <w:rsid w:val="00491581"/>
    <w:rsid w:val="00495D1F"/>
    <w:rsid w:val="004A060A"/>
    <w:rsid w:val="004A3E1B"/>
    <w:rsid w:val="004B2E5F"/>
    <w:rsid w:val="004B53E8"/>
    <w:rsid w:val="004B7C66"/>
    <w:rsid w:val="004C0F6C"/>
    <w:rsid w:val="004C7FD1"/>
    <w:rsid w:val="004D1A8E"/>
    <w:rsid w:val="004D4665"/>
    <w:rsid w:val="004E5BE8"/>
    <w:rsid w:val="00530E20"/>
    <w:rsid w:val="00531F75"/>
    <w:rsid w:val="00535188"/>
    <w:rsid w:val="00553C29"/>
    <w:rsid w:val="00555A03"/>
    <w:rsid w:val="005572D4"/>
    <w:rsid w:val="00557BA6"/>
    <w:rsid w:val="00564A73"/>
    <w:rsid w:val="005659B2"/>
    <w:rsid w:val="00573DD8"/>
    <w:rsid w:val="005849AB"/>
    <w:rsid w:val="00587DCC"/>
    <w:rsid w:val="005A07C9"/>
    <w:rsid w:val="005A1BBF"/>
    <w:rsid w:val="005A6495"/>
    <w:rsid w:val="005B0C64"/>
    <w:rsid w:val="005B19E8"/>
    <w:rsid w:val="005B68B8"/>
    <w:rsid w:val="005C6824"/>
    <w:rsid w:val="005C68B5"/>
    <w:rsid w:val="005D08AE"/>
    <w:rsid w:val="005D3E79"/>
    <w:rsid w:val="005D5639"/>
    <w:rsid w:val="005E5D66"/>
    <w:rsid w:val="005F15C3"/>
    <w:rsid w:val="006244FE"/>
    <w:rsid w:val="006428DA"/>
    <w:rsid w:val="00647EE3"/>
    <w:rsid w:val="006565D3"/>
    <w:rsid w:val="006626B8"/>
    <w:rsid w:val="00662BC9"/>
    <w:rsid w:val="006A0BD9"/>
    <w:rsid w:val="006A10D1"/>
    <w:rsid w:val="006A1A68"/>
    <w:rsid w:val="006C47AA"/>
    <w:rsid w:val="006C6B63"/>
    <w:rsid w:val="006D6F17"/>
    <w:rsid w:val="006E4934"/>
    <w:rsid w:val="006F1193"/>
    <w:rsid w:val="00703787"/>
    <w:rsid w:val="007124D3"/>
    <w:rsid w:val="00721D3D"/>
    <w:rsid w:val="00736541"/>
    <w:rsid w:val="00753EC7"/>
    <w:rsid w:val="00766EDB"/>
    <w:rsid w:val="00773719"/>
    <w:rsid w:val="00773C28"/>
    <w:rsid w:val="0078187D"/>
    <w:rsid w:val="007860C2"/>
    <w:rsid w:val="007A3E52"/>
    <w:rsid w:val="007A66A2"/>
    <w:rsid w:val="007E49B4"/>
    <w:rsid w:val="007E5161"/>
    <w:rsid w:val="007E765D"/>
    <w:rsid w:val="007F083F"/>
    <w:rsid w:val="00804301"/>
    <w:rsid w:val="00804C24"/>
    <w:rsid w:val="00806B0A"/>
    <w:rsid w:val="00807AAE"/>
    <w:rsid w:val="00807B98"/>
    <w:rsid w:val="00814CFF"/>
    <w:rsid w:val="008207ED"/>
    <w:rsid w:val="00822531"/>
    <w:rsid w:val="00826FB6"/>
    <w:rsid w:val="00834CA6"/>
    <w:rsid w:val="00855014"/>
    <w:rsid w:val="00860B7F"/>
    <w:rsid w:val="00893CD6"/>
    <w:rsid w:val="008A2C14"/>
    <w:rsid w:val="008A5B71"/>
    <w:rsid w:val="008B4AC3"/>
    <w:rsid w:val="008C5337"/>
    <w:rsid w:val="008D087C"/>
    <w:rsid w:val="008D4DA0"/>
    <w:rsid w:val="008D606B"/>
    <w:rsid w:val="008D6DC0"/>
    <w:rsid w:val="008D763E"/>
    <w:rsid w:val="008E2119"/>
    <w:rsid w:val="008E58D3"/>
    <w:rsid w:val="00900DA6"/>
    <w:rsid w:val="00907CAC"/>
    <w:rsid w:val="00913EE9"/>
    <w:rsid w:val="00923FCC"/>
    <w:rsid w:val="0092540A"/>
    <w:rsid w:val="009265CC"/>
    <w:rsid w:val="0093042D"/>
    <w:rsid w:val="0094339F"/>
    <w:rsid w:val="00961856"/>
    <w:rsid w:val="009879EF"/>
    <w:rsid w:val="00995EEA"/>
    <w:rsid w:val="009C2B58"/>
    <w:rsid w:val="009D5512"/>
    <w:rsid w:val="009D611C"/>
    <w:rsid w:val="009D74BB"/>
    <w:rsid w:val="009E3BD3"/>
    <w:rsid w:val="009F4514"/>
    <w:rsid w:val="00A0043F"/>
    <w:rsid w:val="00A07406"/>
    <w:rsid w:val="00A1074A"/>
    <w:rsid w:val="00A444FB"/>
    <w:rsid w:val="00A54F65"/>
    <w:rsid w:val="00A64230"/>
    <w:rsid w:val="00A7227F"/>
    <w:rsid w:val="00A9531F"/>
    <w:rsid w:val="00A95BB1"/>
    <w:rsid w:val="00A9737C"/>
    <w:rsid w:val="00AA1880"/>
    <w:rsid w:val="00AA344C"/>
    <w:rsid w:val="00AB7E33"/>
    <w:rsid w:val="00AC05B4"/>
    <w:rsid w:val="00AC4BD6"/>
    <w:rsid w:val="00AD6E9F"/>
    <w:rsid w:val="00AF447F"/>
    <w:rsid w:val="00B013E6"/>
    <w:rsid w:val="00B06031"/>
    <w:rsid w:val="00B13ABE"/>
    <w:rsid w:val="00B223BA"/>
    <w:rsid w:val="00B27069"/>
    <w:rsid w:val="00B31D63"/>
    <w:rsid w:val="00B37302"/>
    <w:rsid w:val="00B37B91"/>
    <w:rsid w:val="00B4704C"/>
    <w:rsid w:val="00B56B9B"/>
    <w:rsid w:val="00B57F9B"/>
    <w:rsid w:val="00B6125D"/>
    <w:rsid w:val="00B648E9"/>
    <w:rsid w:val="00B6794F"/>
    <w:rsid w:val="00B71056"/>
    <w:rsid w:val="00B72E3F"/>
    <w:rsid w:val="00B748B1"/>
    <w:rsid w:val="00B80DDB"/>
    <w:rsid w:val="00B90BAC"/>
    <w:rsid w:val="00B94077"/>
    <w:rsid w:val="00BA0A13"/>
    <w:rsid w:val="00BB008D"/>
    <w:rsid w:val="00BD1E08"/>
    <w:rsid w:val="00BD1EE2"/>
    <w:rsid w:val="00BD2E20"/>
    <w:rsid w:val="00BD69B9"/>
    <w:rsid w:val="00BD7166"/>
    <w:rsid w:val="00BD7AC4"/>
    <w:rsid w:val="00BE0763"/>
    <w:rsid w:val="00BF3CC3"/>
    <w:rsid w:val="00C13D7E"/>
    <w:rsid w:val="00C22865"/>
    <w:rsid w:val="00C251EA"/>
    <w:rsid w:val="00C3359A"/>
    <w:rsid w:val="00C338A0"/>
    <w:rsid w:val="00C60BC0"/>
    <w:rsid w:val="00C610E0"/>
    <w:rsid w:val="00C648DF"/>
    <w:rsid w:val="00C7206D"/>
    <w:rsid w:val="00C72BAD"/>
    <w:rsid w:val="00C85694"/>
    <w:rsid w:val="00C90D93"/>
    <w:rsid w:val="00C95B08"/>
    <w:rsid w:val="00CA47F9"/>
    <w:rsid w:val="00CA4BDF"/>
    <w:rsid w:val="00CA6D62"/>
    <w:rsid w:val="00CB33D6"/>
    <w:rsid w:val="00CD1D3B"/>
    <w:rsid w:val="00D0364F"/>
    <w:rsid w:val="00D048DA"/>
    <w:rsid w:val="00D04CB6"/>
    <w:rsid w:val="00D35A34"/>
    <w:rsid w:val="00D45078"/>
    <w:rsid w:val="00D546EA"/>
    <w:rsid w:val="00D55890"/>
    <w:rsid w:val="00D5797E"/>
    <w:rsid w:val="00D66B31"/>
    <w:rsid w:val="00D724A7"/>
    <w:rsid w:val="00D839D8"/>
    <w:rsid w:val="00DB3DCE"/>
    <w:rsid w:val="00DC1DFD"/>
    <w:rsid w:val="00DE6EE6"/>
    <w:rsid w:val="00DF1983"/>
    <w:rsid w:val="00DF7F53"/>
    <w:rsid w:val="00E07681"/>
    <w:rsid w:val="00E15FCD"/>
    <w:rsid w:val="00E31345"/>
    <w:rsid w:val="00E33390"/>
    <w:rsid w:val="00E35826"/>
    <w:rsid w:val="00E448C7"/>
    <w:rsid w:val="00E472F2"/>
    <w:rsid w:val="00E5089E"/>
    <w:rsid w:val="00E5090D"/>
    <w:rsid w:val="00E66132"/>
    <w:rsid w:val="00E70479"/>
    <w:rsid w:val="00E9325A"/>
    <w:rsid w:val="00E93DE2"/>
    <w:rsid w:val="00EA7832"/>
    <w:rsid w:val="00EB0EF4"/>
    <w:rsid w:val="00EC03D4"/>
    <w:rsid w:val="00EC441C"/>
    <w:rsid w:val="00EC5DB1"/>
    <w:rsid w:val="00EF1B76"/>
    <w:rsid w:val="00F0096C"/>
    <w:rsid w:val="00F254E0"/>
    <w:rsid w:val="00F273C1"/>
    <w:rsid w:val="00F33A9A"/>
    <w:rsid w:val="00F34BEF"/>
    <w:rsid w:val="00F34F80"/>
    <w:rsid w:val="00F4211C"/>
    <w:rsid w:val="00F425DA"/>
    <w:rsid w:val="00F42C83"/>
    <w:rsid w:val="00F45A88"/>
    <w:rsid w:val="00F544C3"/>
    <w:rsid w:val="00F7366C"/>
    <w:rsid w:val="00F752A2"/>
    <w:rsid w:val="00F81A66"/>
    <w:rsid w:val="00F912D9"/>
    <w:rsid w:val="00F92836"/>
    <w:rsid w:val="00F967CB"/>
    <w:rsid w:val="00F96F44"/>
    <w:rsid w:val="00FA736E"/>
    <w:rsid w:val="00FC1E22"/>
    <w:rsid w:val="00FD5427"/>
    <w:rsid w:val="12F157FF"/>
    <w:rsid w:val="2E62A324"/>
    <w:rsid w:val="3229B080"/>
    <w:rsid w:val="4AF82B77"/>
    <w:rsid w:val="4C7A78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EC060"/>
  <w15:docId w15:val="{ADC1DB6C-F12E-430D-82D1-150DFBF4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0E0"/>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C610E0"/>
    <w:pPr>
      <w:keepNext/>
      <w:spacing w:before="240" w:after="60"/>
      <w:outlineLvl w:val="0"/>
    </w:pPr>
    <w:rPr>
      <w:rFonts w:ascii="Cambria" w:eastAsia="Calibri"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610E0"/>
    <w:rPr>
      <w:rFonts w:ascii="Cambria" w:eastAsia="Calibri" w:hAnsi="Cambria"/>
      <w:b/>
      <w:bCs/>
      <w:kern w:val="32"/>
      <w:sz w:val="32"/>
      <w:szCs w:val="32"/>
      <w:lang w:val="en-GB" w:eastAsia="en-US" w:bidi="ar-SA"/>
    </w:rPr>
  </w:style>
  <w:style w:type="paragraph" w:styleId="NoSpacing">
    <w:name w:val="No Spacing"/>
    <w:qFormat/>
    <w:rsid w:val="00C610E0"/>
    <w:rPr>
      <w:rFonts w:ascii="Calibri" w:hAnsi="Calibri"/>
      <w:sz w:val="22"/>
      <w:szCs w:val="22"/>
      <w:lang w:eastAsia="en-US"/>
    </w:rPr>
  </w:style>
  <w:style w:type="paragraph" w:styleId="Header">
    <w:name w:val="header"/>
    <w:basedOn w:val="Normal"/>
    <w:link w:val="HeaderChar"/>
    <w:semiHidden/>
    <w:rsid w:val="00C610E0"/>
    <w:pPr>
      <w:tabs>
        <w:tab w:val="center" w:pos="4513"/>
        <w:tab w:val="right" w:pos="9026"/>
      </w:tabs>
      <w:spacing w:after="0" w:line="240" w:lineRule="auto"/>
    </w:pPr>
  </w:style>
  <w:style w:type="character" w:customStyle="1" w:styleId="HeaderChar">
    <w:name w:val="Header Char"/>
    <w:link w:val="Header"/>
    <w:semiHidden/>
    <w:locked/>
    <w:rsid w:val="00C610E0"/>
    <w:rPr>
      <w:rFonts w:ascii="Calibri" w:hAnsi="Calibri"/>
      <w:sz w:val="22"/>
      <w:szCs w:val="22"/>
      <w:lang w:val="en-GB" w:eastAsia="en-US" w:bidi="ar-SA"/>
    </w:rPr>
  </w:style>
  <w:style w:type="paragraph" w:styleId="Footer">
    <w:name w:val="footer"/>
    <w:basedOn w:val="Normal"/>
    <w:link w:val="FooterChar"/>
    <w:rsid w:val="00C610E0"/>
    <w:pPr>
      <w:tabs>
        <w:tab w:val="center" w:pos="4513"/>
        <w:tab w:val="right" w:pos="9026"/>
      </w:tabs>
      <w:spacing w:after="0" w:line="240" w:lineRule="auto"/>
    </w:pPr>
  </w:style>
  <w:style w:type="character" w:customStyle="1" w:styleId="FooterChar">
    <w:name w:val="Footer Char"/>
    <w:link w:val="Footer"/>
    <w:locked/>
    <w:rsid w:val="00C610E0"/>
    <w:rPr>
      <w:rFonts w:ascii="Calibri" w:hAnsi="Calibri"/>
      <w:sz w:val="22"/>
      <w:szCs w:val="22"/>
      <w:lang w:val="en-GB" w:eastAsia="en-US" w:bidi="ar-SA"/>
    </w:rPr>
  </w:style>
  <w:style w:type="paragraph" w:styleId="BalloonText">
    <w:name w:val="Balloon Text"/>
    <w:basedOn w:val="Normal"/>
    <w:semiHidden/>
    <w:rsid w:val="00E07681"/>
    <w:rPr>
      <w:rFonts w:ascii="Tahoma" w:hAnsi="Tahoma" w:cs="Tahoma"/>
      <w:sz w:val="16"/>
      <w:szCs w:val="16"/>
    </w:rPr>
  </w:style>
  <w:style w:type="paragraph" w:styleId="ListParagraph">
    <w:name w:val="List Paragraph"/>
    <w:basedOn w:val="Normal"/>
    <w:uiPriority w:val="34"/>
    <w:qFormat/>
    <w:rsid w:val="00D5797E"/>
    <w:pPr>
      <w:ind w:left="720"/>
    </w:pPr>
  </w:style>
  <w:style w:type="table" w:styleId="TableGrid">
    <w:name w:val="Table Grid"/>
    <w:basedOn w:val="TableNormal"/>
    <w:uiPriority w:val="39"/>
    <w:rsid w:val="004051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6A1A68"/>
    <w:rPr>
      <w:sz w:val="16"/>
      <w:szCs w:val="16"/>
    </w:rPr>
  </w:style>
  <w:style w:type="paragraph" w:styleId="CommentText">
    <w:name w:val="annotation text"/>
    <w:basedOn w:val="Normal"/>
    <w:link w:val="CommentTextChar"/>
    <w:unhideWhenUsed/>
    <w:rsid w:val="006A1A68"/>
    <w:rPr>
      <w:sz w:val="20"/>
      <w:szCs w:val="20"/>
    </w:rPr>
  </w:style>
  <w:style w:type="character" w:customStyle="1" w:styleId="CommentTextChar">
    <w:name w:val="Comment Text Char"/>
    <w:link w:val="CommentText"/>
    <w:rsid w:val="006A1A68"/>
    <w:rPr>
      <w:rFonts w:ascii="Calibri" w:hAnsi="Calibri"/>
      <w:lang w:eastAsia="en-US"/>
    </w:rPr>
  </w:style>
  <w:style w:type="paragraph" w:styleId="CommentSubject">
    <w:name w:val="annotation subject"/>
    <w:basedOn w:val="CommentText"/>
    <w:next w:val="CommentText"/>
    <w:link w:val="CommentSubjectChar"/>
    <w:semiHidden/>
    <w:unhideWhenUsed/>
    <w:rsid w:val="006A1A68"/>
    <w:rPr>
      <w:b/>
      <w:bCs/>
    </w:rPr>
  </w:style>
  <w:style w:type="character" w:customStyle="1" w:styleId="CommentSubjectChar">
    <w:name w:val="Comment Subject Char"/>
    <w:link w:val="CommentSubject"/>
    <w:semiHidden/>
    <w:rsid w:val="006A1A68"/>
    <w:rPr>
      <w:rFonts w:ascii="Calibri" w:hAnsi="Calibri"/>
      <w:b/>
      <w:bCs/>
      <w:lang w:eastAsia="en-US"/>
    </w:rPr>
  </w:style>
  <w:style w:type="character" w:styleId="Hyperlink">
    <w:name w:val="Hyperlink"/>
    <w:unhideWhenUsed/>
    <w:rsid w:val="00557BA6"/>
    <w:rPr>
      <w:color w:val="0563C1"/>
      <w:u w:val="single"/>
    </w:rPr>
  </w:style>
  <w:style w:type="character" w:customStyle="1" w:styleId="normaltextrun">
    <w:name w:val="normaltextrun"/>
    <w:basedOn w:val="DefaultParagraphFont"/>
    <w:rsid w:val="00140326"/>
  </w:style>
  <w:style w:type="paragraph" w:customStyle="1" w:styleId="paragraph">
    <w:name w:val="paragraph"/>
    <w:basedOn w:val="Normal"/>
    <w:rsid w:val="00140326"/>
    <w:pPr>
      <w:spacing w:before="100" w:beforeAutospacing="1" w:after="100" w:afterAutospacing="1" w:line="240" w:lineRule="auto"/>
    </w:pPr>
    <w:rPr>
      <w:rFonts w:ascii="Times New Roman" w:hAnsi="Times New Roman"/>
      <w:sz w:val="24"/>
      <w:szCs w:val="24"/>
      <w:lang w:eastAsia="en-GB"/>
    </w:rPr>
  </w:style>
  <w:style w:type="character" w:customStyle="1" w:styleId="eop">
    <w:name w:val="eop"/>
    <w:basedOn w:val="DefaultParagraphFont"/>
    <w:rsid w:val="00140326"/>
  </w:style>
  <w:style w:type="character" w:styleId="UnresolvedMention">
    <w:name w:val="Unresolved Mention"/>
    <w:uiPriority w:val="99"/>
    <w:semiHidden/>
    <w:unhideWhenUsed/>
    <w:rsid w:val="006E4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8370">
      <w:bodyDiv w:val="1"/>
      <w:marLeft w:val="0"/>
      <w:marRight w:val="0"/>
      <w:marTop w:val="0"/>
      <w:marBottom w:val="0"/>
      <w:divBdr>
        <w:top w:val="none" w:sz="0" w:space="0" w:color="auto"/>
        <w:left w:val="none" w:sz="0" w:space="0" w:color="auto"/>
        <w:bottom w:val="none" w:sz="0" w:space="0" w:color="auto"/>
        <w:right w:val="none" w:sz="0" w:space="0" w:color="auto"/>
      </w:divBdr>
    </w:div>
    <w:div w:id="65615233">
      <w:bodyDiv w:val="1"/>
      <w:marLeft w:val="0"/>
      <w:marRight w:val="0"/>
      <w:marTop w:val="0"/>
      <w:marBottom w:val="0"/>
      <w:divBdr>
        <w:top w:val="none" w:sz="0" w:space="0" w:color="auto"/>
        <w:left w:val="none" w:sz="0" w:space="0" w:color="auto"/>
        <w:bottom w:val="none" w:sz="0" w:space="0" w:color="auto"/>
        <w:right w:val="none" w:sz="0" w:space="0" w:color="auto"/>
      </w:divBdr>
    </w:div>
    <w:div w:id="120196863">
      <w:bodyDiv w:val="1"/>
      <w:marLeft w:val="0"/>
      <w:marRight w:val="0"/>
      <w:marTop w:val="0"/>
      <w:marBottom w:val="0"/>
      <w:divBdr>
        <w:top w:val="none" w:sz="0" w:space="0" w:color="auto"/>
        <w:left w:val="none" w:sz="0" w:space="0" w:color="auto"/>
        <w:bottom w:val="none" w:sz="0" w:space="0" w:color="auto"/>
        <w:right w:val="none" w:sz="0" w:space="0" w:color="auto"/>
      </w:divBdr>
    </w:div>
    <w:div w:id="376897958">
      <w:bodyDiv w:val="1"/>
      <w:marLeft w:val="0"/>
      <w:marRight w:val="0"/>
      <w:marTop w:val="0"/>
      <w:marBottom w:val="0"/>
      <w:divBdr>
        <w:top w:val="none" w:sz="0" w:space="0" w:color="auto"/>
        <w:left w:val="none" w:sz="0" w:space="0" w:color="auto"/>
        <w:bottom w:val="none" w:sz="0" w:space="0" w:color="auto"/>
        <w:right w:val="none" w:sz="0" w:space="0" w:color="auto"/>
      </w:divBdr>
    </w:div>
    <w:div w:id="877085203">
      <w:bodyDiv w:val="1"/>
      <w:marLeft w:val="0"/>
      <w:marRight w:val="0"/>
      <w:marTop w:val="0"/>
      <w:marBottom w:val="0"/>
      <w:divBdr>
        <w:top w:val="none" w:sz="0" w:space="0" w:color="auto"/>
        <w:left w:val="none" w:sz="0" w:space="0" w:color="auto"/>
        <w:bottom w:val="none" w:sz="0" w:space="0" w:color="auto"/>
        <w:right w:val="none" w:sz="0" w:space="0" w:color="auto"/>
      </w:divBdr>
    </w:div>
    <w:div w:id="1018581393">
      <w:bodyDiv w:val="1"/>
      <w:marLeft w:val="0"/>
      <w:marRight w:val="0"/>
      <w:marTop w:val="0"/>
      <w:marBottom w:val="0"/>
      <w:divBdr>
        <w:top w:val="none" w:sz="0" w:space="0" w:color="auto"/>
        <w:left w:val="none" w:sz="0" w:space="0" w:color="auto"/>
        <w:bottom w:val="none" w:sz="0" w:space="0" w:color="auto"/>
        <w:right w:val="none" w:sz="0" w:space="0" w:color="auto"/>
      </w:divBdr>
    </w:div>
    <w:div w:id="1085104984">
      <w:bodyDiv w:val="1"/>
      <w:marLeft w:val="0"/>
      <w:marRight w:val="0"/>
      <w:marTop w:val="0"/>
      <w:marBottom w:val="0"/>
      <w:divBdr>
        <w:top w:val="none" w:sz="0" w:space="0" w:color="auto"/>
        <w:left w:val="none" w:sz="0" w:space="0" w:color="auto"/>
        <w:bottom w:val="none" w:sz="0" w:space="0" w:color="auto"/>
        <w:right w:val="none" w:sz="0" w:space="0" w:color="auto"/>
      </w:divBdr>
    </w:div>
    <w:div w:id="1129133538">
      <w:bodyDiv w:val="1"/>
      <w:marLeft w:val="0"/>
      <w:marRight w:val="0"/>
      <w:marTop w:val="0"/>
      <w:marBottom w:val="0"/>
      <w:divBdr>
        <w:top w:val="none" w:sz="0" w:space="0" w:color="auto"/>
        <w:left w:val="none" w:sz="0" w:space="0" w:color="auto"/>
        <w:bottom w:val="none" w:sz="0" w:space="0" w:color="auto"/>
        <w:right w:val="none" w:sz="0" w:space="0" w:color="auto"/>
      </w:divBdr>
    </w:div>
    <w:div w:id="1314484892">
      <w:bodyDiv w:val="1"/>
      <w:marLeft w:val="0"/>
      <w:marRight w:val="0"/>
      <w:marTop w:val="0"/>
      <w:marBottom w:val="0"/>
      <w:divBdr>
        <w:top w:val="none" w:sz="0" w:space="0" w:color="auto"/>
        <w:left w:val="none" w:sz="0" w:space="0" w:color="auto"/>
        <w:bottom w:val="none" w:sz="0" w:space="0" w:color="auto"/>
        <w:right w:val="none" w:sz="0" w:space="0" w:color="auto"/>
      </w:divBdr>
    </w:div>
    <w:div w:id="1356230974">
      <w:bodyDiv w:val="1"/>
      <w:marLeft w:val="0"/>
      <w:marRight w:val="0"/>
      <w:marTop w:val="0"/>
      <w:marBottom w:val="0"/>
      <w:divBdr>
        <w:top w:val="none" w:sz="0" w:space="0" w:color="auto"/>
        <w:left w:val="none" w:sz="0" w:space="0" w:color="auto"/>
        <w:bottom w:val="none" w:sz="0" w:space="0" w:color="auto"/>
        <w:right w:val="none" w:sz="0" w:space="0" w:color="auto"/>
      </w:divBdr>
    </w:div>
    <w:div w:id="1358119004">
      <w:bodyDiv w:val="1"/>
      <w:marLeft w:val="0"/>
      <w:marRight w:val="0"/>
      <w:marTop w:val="0"/>
      <w:marBottom w:val="0"/>
      <w:divBdr>
        <w:top w:val="none" w:sz="0" w:space="0" w:color="auto"/>
        <w:left w:val="none" w:sz="0" w:space="0" w:color="auto"/>
        <w:bottom w:val="none" w:sz="0" w:space="0" w:color="auto"/>
        <w:right w:val="none" w:sz="0" w:space="0" w:color="auto"/>
      </w:divBdr>
      <w:divsChild>
        <w:div w:id="1894343829">
          <w:marLeft w:val="0"/>
          <w:marRight w:val="0"/>
          <w:marTop w:val="0"/>
          <w:marBottom w:val="0"/>
          <w:divBdr>
            <w:top w:val="none" w:sz="0" w:space="0" w:color="auto"/>
            <w:left w:val="none" w:sz="0" w:space="0" w:color="auto"/>
            <w:bottom w:val="none" w:sz="0" w:space="0" w:color="auto"/>
            <w:right w:val="none" w:sz="0" w:space="0" w:color="auto"/>
          </w:divBdr>
        </w:div>
      </w:divsChild>
    </w:div>
    <w:div w:id="1407610077">
      <w:bodyDiv w:val="1"/>
      <w:marLeft w:val="0"/>
      <w:marRight w:val="0"/>
      <w:marTop w:val="0"/>
      <w:marBottom w:val="0"/>
      <w:divBdr>
        <w:top w:val="none" w:sz="0" w:space="0" w:color="auto"/>
        <w:left w:val="none" w:sz="0" w:space="0" w:color="auto"/>
        <w:bottom w:val="none" w:sz="0" w:space="0" w:color="auto"/>
        <w:right w:val="none" w:sz="0" w:space="0" w:color="auto"/>
      </w:divBdr>
    </w:div>
    <w:div w:id="179124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homas@gwentwildlif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C15599BF5F0846A33A37EBDBDBFA48" ma:contentTypeVersion="15" ma:contentTypeDescription="Create a new document." ma:contentTypeScope="" ma:versionID="18d70ac2f575c3c7151a4017a6d64261">
  <xsd:schema xmlns:xsd="http://www.w3.org/2001/XMLSchema" xmlns:xs="http://www.w3.org/2001/XMLSchema" xmlns:p="http://schemas.microsoft.com/office/2006/metadata/properties" xmlns:ns2="47eafd47-abcc-44ea-9a6d-bb435fc9ff98" xmlns:ns3="f344ea42-4378-49b8-8a01-733e990dfc97" targetNamespace="http://schemas.microsoft.com/office/2006/metadata/properties" ma:root="true" ma:fieldsID="c9debf6e0cb2e024102733b038ddf33f" ns2:_="" ns3:_="">
    <xsd:import namespace="47eafd47-abcc-44ea-9a6d-bb435fc9ff98"/>
    <xsd:import namespace="f344ea42-4378-49b8-8a01-733e990dfc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afd47-abcc-44ea-9a6d-bb435fc9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44ea42-4378-49b8-8a01-733e990dfc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ee873-4531-4190-9a43-f8ae074b21d0}" ma:internalName="TaxCatchAll" ma:showField="CatchAllData" ma:web="f344ea42-4378-49b8-8a01-733e990df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44ea42-4378-49b8-8a01-733e990dfc97" xsi:nil="true"/>
    <lcf76f155ced4ddcb4097134ff3c332f xmlns="47eafd47-abcc-44ea-9a6d-bb435fc9ff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470477-B542-4A84-81BE-45531DFBCAC2}">
  <ds:schemaRefs>
    <ds:schemaRef ds:uri="http://schemas.microsoft.com/sharepoint/v3/contenttype/forms"/>
  </ds:schemaRefs>
</ds:datastoreItem>
</file>

<file path=customXml/itemProps2.xml><?xml version="1.0" encoding="utf-8"?>
<ds:datastoreItem xmlns:ds="http://schemas.openxmlformats.org/officeDocument/2006/customXml" ds:itemID="{CA20EB47-23A0-4AB9-8523-9D33BE69F264}">
  <ds:schemaRefs>
    <ds:schemaRef ds:uri="http://schemas.openxmlformats.org/officeDocument/2006/bibliography"/>
  </ds:schemaRefs>
</ds:datastoreItem>
</file>

<file path=customXml/itemProps3.xml><?xml version="1.0" encoding="utf-8"?>
<ds:datastoreItem xmlns:ds="http://schemas.openxmlformats.org/officeDocument/2006/customXml" ds:itemID="{7F2170B0-1225-407F-85F3-1D22072A3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afd47-abcc-44ea-9a6d-bb435fc9ff98"/>
    <ds:schemaRef ds:uri="f344ea42-4378-49b8-8a01-733e990df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BCDFB-4137-4F4A-94EB-CE0D4C58ACD3}">
  <ds:schemaRef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723510cd-709a-44f6-9977-0845a77b8ae2"/>
    <ds:schemaRef ds:uri="8a992652-b1e0-4e3f-ae85-e1f4cd361f30"/>
    <ds:schemaRef ds:uri="http://schemas.microsoft.com/office/2006/metadata/properties"/>
    <ds:schemaRef ds:uri="f344ea42-4378-49b8-8a01-733e990dfc97"/>
    <ds:schemaRef ds:uri="47eafd47-abcc-44ea-9a6d-bb435fc9ff9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1142</Words>
  <Characters>6513</Characters>
  <Application>Microsoft Office Word</Application>
  <DocSecurity>4</DocSecurity>
  <Lines>54</Lines>
  <Paragraphs>15</Paragraphs>
  <ScaleCrop>false</ScaleCrop>
  <Company>Gwent Wildlife Trust</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Wildlife Trust</dc:title>
  <dc:subject/>
  <dc:creator>nhammond</dc:creator>
  <cp:keywords/>
  <cp:lastModifiedBy>Sarah Coleman</cp:lastModifiedBy>
  <cp:revision>3</cp:revision>
  <cp:lastPrinted>2012-09-05T19:40:00Z</cp:lastPrinted>
  <dcterms:created xsi:type="dcterms:W3CDTF">2024-10-02T15:14:00Z</dcterms:created>
  <dcterms:modified xsi:type="dcterms:W3CDTF">2024-10-02T15:14:00Z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0x01010051C15599BF5F0846A33A37EBDBDBFA48</vt:lpwstr>
  </property>
  <property fmtid="{D5CDD505-2E9C-101B-9397-08002B2CF9AE}" pid="3" name="MediaServiceImageTags">
    <vt:lpwstr/>
  </property>
</Properties>
</file>